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9DC" w:rsidRPr="00724D8C" w:rsidRDefault="003649DC" w:rsidP="00C0367B">
      <w:pPr>
        <w:ind w:left="10348"/>
        <w:rPr>
          <w:rFonts w:ascii="Liberation Serif" w:hAnsi="Liberation Serif" w:cs="Liberation Serif"/>
          <w:sz w:val="28"/>
          <w:szCs w:val="28"/>
        </w:rPr>
      </w:pPr>
      <w:r w:rsidRPr="00724D8C">
        <w:rPr>
          <w:rFonts w:ascii="Liberation Serif" w:hAnsi="Liberation Serif" w:cs="Liberation Serif"/>
          <w:sz w:val="28"/>
          <w:szCs w:val="28"/>
        </w:rPr>
        <w:t xml:space="preserve">Приложение № 2 </w:t>
      </w:r>
    </w:p>
    <w:p w:rsidR="009324A9" w:rsidRPr="00724D8C" w:rsidRDefault="003649DC" w:rsidP="00C0367B">
      <w:pPr>
        <w:pStyle w:val="a4"/>
        <w:spacing w:after="0" w:line="240" w:lineRule="auto"/>
        <w:ind w:left="10348"/>
        <w:rPr>
          <w:rFonts w:ascii="Liberation Serif" w:hAnsi="Liberation Serif" w:cs="Liberation Serif"/>
          <w:sz w:val="28"/>
          <w:szCs w:val="28"/>
        </w:rPr>
      </w:pPr>
      <w:r w:rsidRPr="00724D8C">
        <w:rPr>
          <w:rFonts w:ascii="Liberation Serif" w:hAnsi="Liberation Serif" w:cs="Liberation Serif"/>
          <w:sz w:val="28"/>
          <w:szCs w:val="28"/>
        </w:rPr>
        <w:t>к Сводному отчету об итогах социально-экономического развития Кушвинского городского округа</w:t>
      </w:r>
      <w:r w:rsidR="00ED7211" w:rsidRPr="00724D8C">
        <w:rPr>
          <w:rFonts w:ascii="Liberation Serif" w:hAnsi="Liberation Serif" w:cs="Liberation Serif"/>
          <w:sz w:val="28"/>
          <w:szCs w:val="28"/>
        </w:rPr>
        <w:t xml:space="preserve"> за 2023 год </w:t>
      </w:r>
    </w:p>
    <w:p w:rsidR="006B4680" w:rsidRPr="00724D8C" w:rsidRDefault="006B4680" w:rsidP="00382CEB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bookmarkStart w:id="0" w:name="P1705"/>
      <w:bookmarkEnd w:id="0"/>
    </w:p>
    <w:p w:rsidR="00C9600F" w:rsidRPr="00724D8C" w:rsidRDefault="00C9600F" w:rsidP="00382CEB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</w:p>
    <w:p w:rsidR="00C72F26" w:rsidRPr="00724D8C" w:rsidRDefault="00FA39F2" w:rsidP="00382CEB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24D8C">
        <w:rPr>
          <w:rFonts w:ascii="Liberation Serif" w:hAnsi="Liberation Serif" w:cs="Liberation Serif"/>
          <w:b/>
          <w:sz w:val="28"/>
          <w:szCs w:val="28"/>
        </w:rPr>
        <w:t xml:space="preserve">Сравнение </w:t>
      </w:r>
      <w:r w:rsidR="001C0F89" w:rsidRPr="00724D8C">
        <w:rPr>
          <w:rFonts w:ascii="Liberation Serif" w:hAnsi="Liberation Serif" w:cs="Liberation Serif"/>
          <w:b/>
          <w:sz w:val="28"/>
          <w:szCs w:val="28"/>
        </w:rPr>
        <w:t xml:space="preserve">основных макроэкономических показателей </w:t>
      </w:r>
    </w:p>
    <w:p w:rsidR="00880A34" w:rsidRPr="00724D8C" w:rsidRDefault="00FA39F2" w:rsidP="00382CEB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24D8C">
        <w:rPr>
          <w:rFonts w:ascii="Liberation Serif" w:hAnsi="Liberation Serif" w:cs="Liberation Serif"/>
          <w:b/>
          <w:sz w:val="28"/>
          <w:szCs w:val="28"/>
        </w:rPr>
        <w:t xml:space="preserve">социально-экономического развития Кушвинского городского округа </w:t>
      </w:r>
    </w:p>
    <w:p w:rsidR="00880A34" w:rsidRPr="00724D8C" w:rsidRDefault="00880A34" w:rsidP="00382CEB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24D8C">
        <w:rPr>
          <w:rFonts w:ascii="Liberation Serif" w:hAnsi="Liberation Serif" w:cs="Liberation Serif"/>
          <w:b/>
          <w:sz w:val="28"/>
          <w:szCs w:val="28"/>
        </w:rPr>
        <w:t xml:space="preserve">с другими муниципальными образованиями Свердловской области </w:t>
      </w:r>
    </w:p>
    <w:p w:rsidR="00880A34" w:rsidRPr="00724D8C" w:rsidRDefault="00880A34" w:rsidP="00382CEB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24D8C">
        <w:rPr>
          <w:rFonts w:ascii="Liberation Serif" w:hAnsi="Liberation Serif" w:cs="Liberation Serif"/>
          <w:b/>
          <w:sz w:val="28"/>
          <w:szCs w:val="28"/>
        </w:rPr>
        <w:t>(с численностью населения не пре</w:t>
      </w:r>
      <w:bookmarkStart w:id="1" w:name="_GoBack"/>
      <w:r w:rsidRPr="00724D8C">
        <w:rPr>
          <w:rFonts w:ascii="Liberation Serif" w:hAnsi="Liberation Serif" w:cs="Liberation Serif"/>
          <w:b/>
          <w:sz w:val="28"/>
          <w:szCs w:val="28"/>
        </w:rPr>
        <w:t>в</w:t>
      </w:r>
      <w:bookmarkEnd w:id="1"/>
      <w:r w:rsidRPr="00724D8C">
        <w:rPr>
          <w:rFonts w:ascii="Liberation Serif" w:hAnsi="Liberation Serif" w:cs="Liberation Serif"/>
          <w:b/>
          <w:sz w:val="28"/>
          <w:szCs w:val="28"/>
        </w:rPr>
        <w:t xml:space="preserve">ышающей 50 тыс. человек) за 2023 год </w:t>
      </w:r>
    </w:p>
    <w:p w:rsidR="00382CEB" w:rsidRPr="00724D8C" w:rsidRDefault="00382CEB" w:rsidP="0085654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</w:p>
    <w:p w:rsidR="001C0F89" w:rsidRPr="00724D8C" w:rsidRDefault="001C0F89" w:rsidP="0085654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Style w:val="ad"/>
        <w:tblW w:w="14808" w:type="dxa"/>
        <w:tblInd w:w="250" w:type="dxa"/>
        <w:tblLook w:val="04A0" w:firstRow="1" w:lastRow="0" w:firstColumn="1" w:lastColumn="0" w:noHBand="0" w:noVBand="1"/>
      </w:tblPr>
      <w:tblGrid>
        <w:gridCol w:w="797"/>
        <w:gridCol w:w="4873"/>
        <w:gridCol w:w="1978"/>
        <w:gridCol w:w="1815"/>
        <w:gridCol w:w="1842"/>
        <w:gridCol w:w="1745"/>
        <w:gridCol w:w="1758"/>
      </w:tblGrid>
      <w:tr w:rsidR="00755383" w:rsidRPr="00724D8C" w:rsidTr="00431636">
        <w:trPr>
          <w:trHeight w:val="551"/>
          <w:tblHeader/>
        </w:trPr>
        <w:tc>
          <w:tcPr>
            <w:tcW w:w="797" w:type="dxa"/>
            <w:vMerge w:val="restart"/>
          </w:tcPr>
          <w:p w:rsidR="00755383" w:rsidRPr="00724D8C" w:rsidRDefault="00755383" w:rsidP="00C8377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Номер строки</w:t>
            </w:r>
          </w:p>
        </w:tc>
        <w:tc>
          <w:tcPr>
            <w:tcW w:w="4873" w:type="dxa"/>
            <w:vMerge w:val="restart"/>
          </w:tcPr>
          <w:p w:rsidR="00755383" w:rsidRPr="00724D8C" w:rsidRDefault="00755383" w:rsidP="00C8377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978" w:type="dxa"/>
            <w:vMerge w:val="restart"/>
          </w:tcPr>
          <w:p w:rsidR="00755383" w:rsidRPr="00724D8C" w:rsidRDefault="00755383" w:rsidP="00C8377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Единицы </w:t>
            </w:r>
          </w:p>
          <w:p w:rsidR="00755383" w:rsidRPr="00724D8C" w:rsidRDefault="00755383" w:rsidP="00C8377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измерения</w:t>
            </w:r>
          </w:p>
        </w:tc>
        <w:tc>
          <w:tcPr>
            <w:tcW w:w="7160" w:type="dxa"/>
            <w:gridSpan w:val="4"/>
          </w:tcPr>
          <w:p w:rsidR="00755383" w:rsidRPr="00724D8C" w:rsidRDefault="00755383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Муниципальные образования Свердловской области </w:t>
            </w:r>
          </w:p>
          <w:p w:rsidR="00755383" w:rsidRPr="00724D8C" w:rsidRDefault="00755383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(с численностью населения не превышающей 50 тыс. человек) </w:t>
            </w:r>
          </w:p>
        </w:tc>
      </w:tr>
      <w:tr w:rsidR="00755383" w:rsidRPr="00724D8C" w:rsidTr="00431636">
        <w:trPr>
          <w:trHeight w:val="559"/>
          <w:tblHeader/>
        </w:trPr>
        <w:tc>
          <w:tcPr>
            <w:tcW w:w="797" w:type="dxa"/>
            <w:vMerge/>
          </w:tcPr>
          <w:p w:rsidR="00755383" w:rsidRPr="00724D8C" w:rsidRDefault="00755383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873" w:type="dxa"/>
            <w:vMerge/>
          </w:tcPr>
          <w:p w:rsidR="00755383" w:rsidRPr="00724D8C" w:rsidRDefault="00755383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78" w:type="dxa"/>
            <w:vMerge/>
          </w:tcPr>
          <w:p w:rsidR="00755383" w:rsidRPr="00724D8C" w:rsidRDefault="00755383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15" w:type="dxa"/>
          </w:tcPr>
          <w:p w:rsidR="00755383" w:rsidRPr="00724D8C" w:rsidRDefault="00755383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Кушвинский городской округ </w:t>
            </w:r>
          </w:p>
        </w:tc>
        <w:tc>
          <w:tcPr>
            <w:tcW w:w="1842" w:type="dxa"/>
          </w:tcPr>
          <w:p w:rsidR="00755383" w:rsidRPr="00724D8C" w:rsidRDefault="003B656B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Невьянский городской округ </w:t>
            </w:r>
          </w:p>
        </w:tc>
        <w:tc>
          <w:tcPr>
            <w:tcW w:w="1745" w:type="dxa"/>
          </w:tcPr>
          <w:p w:rsidR="00755383" w:rsidRPr="00724D8C" w:rsidRDefault="003B656B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Городской округ Красноуфимск </w:t>
            </w:r>
          </w:p>
        </w:tc>
        <w:tc>
          <w:tcPr>
            <w:tcW w:w="1758" w:type="dxa"/>
          </w:tcPr>
          <w:p w:rsidR="00755383" w:rsidRPr="00724D8C" w:rsidRDefault="003B656B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Горноуральский городской округ </w:t>
            </w:r>
          </w:p>
        </w:tc>
      </w:tr>
      <w:tr w:rsidR="006C423B" w:rsidRPr="00724D8C" w:rsidTr="00431636">
        <w:trPr>
          <w:tblHeader/>
        </w:trPr>
        <w:tc>
          <w:tcPr>
            <w:tcW w:w="797" w:type="dxa"/>
          </w:tcPr>
          <w:p w:rsidR="006C423B" w:rsidRPr="00724D8C" w:rsidRDefault="00423C1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4873" w:type="dxa"/>
          </w:tcPr>
          <w:p w:rsidR="006C423B" w:rsidRPr="00724D8C" w:rsidRDefault="00423C1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978" w:type="dxa"/>
          </w:tcPr>
          <w:p w:rsidR="006C423B" w:rsidRPr="00724D8C" w:rsidRDefault="00423C1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815" w:type="dxa"/>
          </w:tcPr>
          <w:p w:rsidR="006C423B" w:rsidRPr="00724D8C" w:rsidRDefault="00423C1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6C423B" w:rsidRPr="00724D8C" w:rsidRDefault="00423C1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745" w:type="dxa"/>
          </w:tcPr>
          <w:p w:rsidR="006C423B" w:rsidRPr="00724D8C" w:rsidRDefault="00423C1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758" w:type="dxa"/>
          </w:tcPr>
          <w:p w:rsidR="006C423B" w:rsidRPr="00724D8C" w:rsidRDefault="00423C1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</w:tr>
      <w:tr w:rsidR="00D35EAB" w:rsidRPr="00724D8C" w:rsidTr="0009014A">
        <w:tc>
          <w:tcPr>
            <w:tcW w:w="797" w:type="dxa"/>
          </w:tcPr>
          <w:p w:rsidR="00D35EAB" w:rsidRPr="00724D8C" w:rsidRDefault="00D20AED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4873" w:type="dxa"/>
          </w:tcPr>
          <w:p w:rsidR="00D35EAB" w:rsidRPr="00724D8C" w:rsidRDefault="00D35EAB" w:rsidP="00C8377A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Численность постоянного населения (на конец периода) </w:t>
            </w:r>
          </w:p>
        </w:tc>
        <w:tc>
          <w:tcPr>
            <w:tcW w:w="1978" w:type="dxa"/>
            <w:vAlign w:val="center"/>
          </w:tcPr>
          <w:p w:rsidR="00D35EAB" w:rsidRPr="00724D8C" w:rsidRDefault="00D35EAB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815" w:type="dxa"/>
            <w:vAlign w:val="center"/>
          </w:tcPr>
          <w:p w:rsidR="00D35EAB" w:rsidRPr="00724D8C" w:rsidRDefault="0000586B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36 288 </w:t>
            </w:r>
          </w:p>
        </w:tc>
        <w:tc>
          <w:tcPr>
            <w:tcW w:w="1842" w:type="dxa"/>
            <w:vAlign w:val="center"/>
          </w:tcPr>
          <w:p w:rsidR="00D35EAB" w:rsidRPr="00724D8C" w:rsidRDefault="00F36406" w:rsidP="0000586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37 </w:t>
            </w:r>
            <w:r w:rsidR="0000586B" w:rsidRPr="00724D8C">
              <w:rPr>
                <w:rFonts w:ascii="Liberation Serif" w:hAnsi="Liberation Serif" w:cs="Liberation Serif"/>
                <w:sz w:val="20"/>
                <w:szCs w:val="20"/>
              </w:rPr>
              <w:t>238</w:t>
            </w:r>
          </w:p>
        </w:tc>
        <w:tc>
          <w:tcPr>
            <w:tcW w:w="1745" w:type="dxa"/>
            <w:vAlign w:val="center"/>
          </w:tcPr>
          <w:p w:rsidR="00D35EAB" w:rsidRPr="00724D8C" w:rsidRDefault="00F36406" w:rsidP="0000586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37 </w:t>
            </w:r>
            <w:r w:rsidR="0000586B" w:rsidRPr="00724D8C">
              <w:rPr>
                <w:rFonts w:ascii="Liberation Serif" w:hAnsi="Liberation Serif" w:cs="Liberation Serif"/>
                <w:sz w:val="20"/>
                <w:szCs w:val="20"/>
              </w:rPr>
              <w:t>806</w:t>
            </w:r>
          </w:p>
        </w:tc>
        <w:tc>
          <w:tcPr>
            <w:tcW w:w="1758" w:type="dxa"/>
            <w:vAlign w:val="center"/>
          </w:tcPr>
          <w:p w:rsidR="00D35EAB" w:rsidRPr="00724D8C" w:rsidRDefault="00F36406" w:rsidP="0000586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29 </w:t>
            </w:r>
            <w:r w:rsidR="0000586B" w:rsidRPr="00724D8C">
              <w:rPr>
                <w:rFonts w:ascii="Liberation Serif" w:hAnsi="Liberation Serif" w:cs="Liberation Serif"/>
                <w:sz w:val="20"/>
                <w:szCs w:val="20"/>
              </w:rPr>
              <w:t>514</w:t>
            </w:r>
          </w:p>
        </w:tc>
      </w:tr>
      <w:tr w:rsidR="00143540" w:rsidRPr="00724D8C" w:rsidTr="0009014A">
        <w:tc>
          <w:tcPr>
            <w:tcW w:w="797" w:type="dxa"/>
          </w:tcPr>
          <w:p w:rsidR="00143540" w:rsidRPr="00724D8C" w:rsidRDefault="00D20AED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4873" w:type="dxa"/>
          </w:tcPr>
          <w:p w:rsidR="00143540" w:rsidRPr="00724D8C" w:rsidRDefault="00143540" w:rsidP="0011013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Объем отгруженных товаров </w:t>
            </w:r>
            <w:proofErr w:type="gramStart"/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собственного</w:t>
            </w:r>
            <w:proofErr w:type="gramEnd"/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 производства (по крупным и средним организациям), в том числе по видам экономической деятельности: </w:t>
            </w:r>
          </w:p>
        </w:tc>
        <w:tc>
          <w:tcPr>
            <w:tcW w:w="1978" w:type="dxa"/>
            <w:vAlign w:val="center"/>
          </w:tcPr>
          <w:p w:rsidR="00143540" w:rsidRPr="00724D8C" w:rsidRDefault="00143540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тыс. рублей</w:t>
            </w:r>
          </w:p>
        </w:tc>
        <w:tc>
          <w:tcPr>
            <w:tcW w:w="1815" w:type="dxa"/>
            <w:vAlign w:val="center"/>
          </w:tcPr>
          <w:p w:rsidR="00143540" w:rsidRPr="00724D8C" w:rsidRDefault="000A293A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15 602 474,2</w:t>
            </w:r>
          </w:p>
        </w:tc>
        <w:tc>
          <w:tcPr>
            <w:tcW w:w="1842" w:type="dxa"/>
            <w:vAlign w:val="center"/>
          </w:tcPr>
          <w:p w:rsidR="00143540" w:rsidRPr="00724D8C" w:rsidRDefault="00CF1479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24 874</w:t>
            </w:r>
            <w:r w:rsidR="007D48C9" w:rsidRPr="00724D8C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379</w:t>
            </w:r>
            <w:r w:rsidR="007D48C9" w:rsidRPr="00724D8C">
              <w:rPr>
                <w:rFonts w:ascii="Liberation Serif" w:hAnsi="Liberation Serif" w:cs="Liberation Serif"/>
                <w:sz w:val="20"/>
                <w:szCs w:val="20"/>
              </w:rPr>
              <w:t>,0</w:t>
            </w:r>
          </w:p>
        </w:tc>
        <w:tc>
          <w:tcPr>
            <w:tcW w:w="1745" w:type="dxa"/>
            <w:vAlign w:val="center"/>
          </w:tcPr>
          <w:p w:rsidR="00143540" w:rsidRPr="00724D8C" w:rsidRDefault="00CF1479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6 490</w:t>
            </w:r>
            <w:r w:rsidR="007D48C9" w:rsidRPr="00724D8C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878</w:t>
            </w:r>
            <w:r w:rsidR="007D48C9" w:rsidRPr="00724D8C">
              <w:rPr>
                <w:rFonts w:ascii="Liberation Serif" w:hAnsi="Liberation Serif" w:cs="Liberation Serif"/>
                <w:sz w:val="20"/>
                <w:szCs w:val="20"/>
              </w:rPr>
              <w:t>,0</w:t>
            </w:r>
          </w:p>
        </w:tc>
        <w:tc>
          <w:tcPr>
            <w:tcW w:w="1758" w:type="dxa"/>
            <w:vAlign w:val="center"/>
          </w:tcPr>
          <w:p w:rsidR="00143540" w:rsidRPr="00724D8C" w:rsidRDefault="00CF1479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2 322</w:t>
            </w:r>
            <w:r w:rsidR="007D48C9" w:rsidRPr="00724D8C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911</w:t>
            </w:r>
            <w:r w:rsidR="007D48C9" w:rsidRPr="00724D8C">
              <w:rPr>
                <w:rFonts w:ascii="Liberation Serif" w:hAnsi="Liberation Serif" w:cs="Liberation Serif"/>
                <w:sz w:val="20"/>
                <w:szCs w:val="20"/>
              </w:rPr>
              <w:t>,0</w:t>
            </w:r>
          </w:p>
        </w:tc>
      </w:tr>
      <w:tr w:rsidR="00143540" w:rsidRPr="00724D8C" w:rsidTr="0009014A">
        <w:trPr>
          <w:trHeight w:val="275"/>
        </w:trPr>
        <w:tc>
          <w:tcPr>
            <w:tcW w:w="797" w:type="dxa"/>
          </w:tcPr>
          <w:p w:rsidR="00143540" w:rsidRPr="00724D8C" w:rsidRDefault="00D20AED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2.1.</w:t>
            </w:r>
          </w:p>
        </w:tc>
        <w:tc>
          <w:tcPr>
            <w:tcW w:w="4873" w:type="dxa"/>
          </w:tcPr>
          <w:p w:rsidR="00143540" w:rsidRPr="00724D8C" w:rsidRDefault="00143540" w:rsidP="0011013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1978" w:type="dxa"/>
            <w:vAlign w:val="center"/>
          </w:tcPr>
          <w:p w:rsidR="00143540" w:rsidRPr="00724D8C" w:rsidRDefault="00143540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тыс. рублей</w:t>
            </w:r>
          </w:p>
        </w:tc>
        <w:tc>
          <w:tcPr>
            <w:tcW w:w="1815" w:type="dxa"/>
            <w:vAlign w:val="center"/>
          </w:tcPr>
          <w:p w:rsidR="00143540" w:rsidRPr="00724D8C" w:rsidRDefault="000A293A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1 215 138,0</w:t>
            </w:r>
          </w:p>
        </w:tc>
        <w:tc>
          <w:tcPr>
            <w:tcW w:w="1842" w:type="dxa"/>
            <w:vAlign w:val="center"/>
          </w:tcPr>
          <w:p w:rsidR="00143540" w:rsidRPr="00724D8C" w:rsidRDefault="008E0C5F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582 581,5</w:t>
            </w:r>
          </w:p>
        </w:tc>
        <w:tc>
          <w:tcPr>
            <w:tcW w:w="1745" w:type="dxa"/>
            <w:vAlign w:val="center"/>
          </w:tcPr>
          <w:p w:rsidR="00143540" w:rsidRPr="00724D8C" w:rsidRDefault="008E0C5F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1 689 901,0</w:t>
            </w:r>
          </w:p>
        </w:tc>
        <w:tc>
          <w:tcPr>
            <w:tcW w:w="1758" w:type="dxa"/>
            <w:vAlign w:val="center"/>
          </w:tcPr>
          <w:p w:rsidR="00143540" w:rsidRPr="00724D8C" w:rsidRDefault="00E3403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143540" w:rsidRPr="00724D8C" w:rsidTr="0009014A">
        <w:trPr>
          <w:trHeight w:val="280"/>
        </w:trPr>
        <w:tc>
          <w:tcPr>
            <w:tcW w:w="797" w:type="dxa"/>
          </w:tcPr>
          <w:p w:rsidR="00143540" w:rsidRPr="00724D8C" w:rsidRDefault="00D20AED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2.2.</w:t>
            </w:r>
          </w:p>
        </w:tc>
        <w:tc>
          <w:tcPr>
            <w:tcW w:w="4873" w:type="dxa"/>
          </w:tcPr>
          <w:p w:rsidR="00143540" w:rsidRPr="00724D8C" w:rsidRDefault="00143540" w:rsidP="00C8377A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обрабатывающие производства </w:t>
            </w:r>
          </w:p>
        </w:tc>
        <w:tc>
          <w:tcPr>
            <w:tcW w:w="1978" w:type="dxa"/>
            <w:vAlign w:val="center"/>
          </w:tcPr>
          <w:p w:rsidR="00143540" w:rsidRPr="00724D8C" w:rsidRDefault="00143540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тыс. рублей</w:t>
            </w:r>
          </w:p>
        </w:tc>
        <w:tc>
          <w:tcPr>
            <w:tcW w:w="1815" w:type="dxa"/>
            <w:vAlign w:val="center"/>
          </w:tcPr>
          <w:p w:rsidR="00143540" w:rsidRPr="00724D8C" w:rsidRDefault="000A293A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8 464 216,3</w:t>
            </w:r>
          </w:p>
        </w:tc>
        <w:tc>
          <w:tcPr>
            <w:tcW w:w="1842" w:type="dxa"/>
            <w:vAlign w:val="center"/>
          </w:tcPr>
          <w:p w:rsidR="00143540" w:rsidRPr="00724D8C" w:rsidRDefault="00E34034" w:rsidP="00783CAB">
            <w:pPr>
              <w:pStyle w:val="ConsPlusNormal"/>
              <w:ind w:left="-150" w:firstLine="15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23 259 155</w:t>
            </w:r>
          </w:p>
        </w:tc>
        <w:tc>
          <w:tcPr>
            <w:tcW w:w="1745" w:type="dxa"/>
            <w:vAlign w:val="center"/>
          </w:tcPr>
          <w:p w:rsidR="00143540" w:rsidRPr="00724D8C" w:rsidRDefault="00E3403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143540" w:rsidRPr="00724D8C" w:rsidRDefault="00E3403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143540" w:rsidRPr="00724D8C" w:rsidTr="0009014A">
        <w:tc>
          <w:tcPr>
            <w:tcW w:w="797" w:type="dxa"/>
          </w:tcPr>
          <w:p w:rsidR="00143540" w:rsidRPr="00724D8C" w:rsidRDefault="00D20AED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2.3.</w:t>
            </w:r>
          </w:p>
        </w:tc>
        <w:tc>
          <w:tcPr>
            <w:tcW w:w="4873" w:type="dxa"/>
          </w:tcPr>
          <w:p w:rsidR="00143540" w:rsidRPr="00724D8C" w:rsidRDefault="00143540" w:rsidP="00C8377A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обеспечение электрической энергией, газом и паром; кондиционирование воздуха </w:t>
            </w:r>
          </w:p>
        </w:tc>
        <w:tc>
          <w:tcPr>
            <w:tcW w:w="1978" w:type="dxa"/>
            <w:vAlign w:val="center"/>
          </w:tcPr>
          <w:p w:rsidR="00143540" w:rsidRPr="00724D8C" w:rsidRDefault="00143540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тыс. рублей</w:t>
            </w:r>
          </w:p>
        </w:tc>
        <w:tc>
          <w:tcPr>
            <w:tcW w:w="1815" w:type="dxa"/>
            <w:vAlign w:val="center"/>
          </w:tcPr>
          <w:p w:rsidR="00143540" w:rsidRPr="00724D8C" w:rsidRDefault="008E1910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548 495,0</w:t>
            </w:r>
          </w:p>
        </w:tc>
        <w:tc>
          <w:tcPr>
            <w:tcW w:w="1842" w:type="dxa"/>
            <w:vAlign w:val="center"/>
          </w:tcPr>
          <w:p w:rsidR="00143540" w:rsidRPr="00724D8C" w:rsidRDefault="008E0C5F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429 824,0</w:t>
            </w:r>
          </w:p>
        </w:tc>
        <w:tc>
          <w:tcPr>
            <w:tcW w:w="1745" w:type="dxa"/>
            <w:vAlign w:val="center"/>
          </w:tcPr>
          <w:p w:rsidR="00143540" w:rsidRPr="00724D8C" w:rsidRDefault="00E3403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452</w:t>
            </w:r>
            <w:r w:rsidR="007D48C9" w:rsidRPr="00724D8C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772</w:t>
            </w:r>
            <w:r w:rsidR="007D48C9" w:rsidRPr="00724D8C">
              <w:rPr>
                <w:rFonts w:ascii="Liberation Serif" w:hAnsi="Liberation Serif" w:cs="Liberation Serif"/>
                <w:sz w:val="20"/>
                <w:szCs w:val="20"/>
              </w:rPr>
              <w:t>,0</w:t>
            </w:r>
          </w:p>
        </w:tc>
        <w:tc>
          <w:tcPr>
            <w:tcW w:w="1758" w:type="dxa"/>
            <w:vAlign w:val="center"/>
          </w:tcPr>
          <w:p w:rsidR="00143540" w:rsidRPr="00724D8C" w:rsidRDefault="00E3403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201</w:t>
            </w:r>
            <w:r w:rsidR="007D48C9" w:rsidRPr="00724D8C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419</w:t>
            </w:r>
            <w:r w:rsidR="007D48C9" w:rsidRPr="00724D8C">
              <w:rPr>
                <w:rFonts w:ascii="Liberation Serif" w:hAnsi="Liberation Serif" w:cs="Liberation Serif"/>
                <w:sz w:val="20"/>
                <w:szCs w:val="20"/>
              </w:rPr>
              <w:t>,0</w:t>
            </w:r>
          </w:p>
        </w:tc>
      </w:tr>
      <w:tr w:rsidR="00143540" w:rsidRPr="00724D8C" w:rsidTr="0009014A">
        <w:tc>
          <w:tcPr>
            <w:tcW w:w="797" w:type="dxa"/>
          </w:tcPr>
          <w:p w:rsidR="00143540" w:rsidRPr="00724D8C" w:rsidRDefault="00D20AED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2.4.</w:t>
            </w:r>
          </w:p>
        </w:tc>
        <w:tc>
          <w:tcPr>
            <w:tcW w:w="4873" w:type="dxa"/>
          </w:tcPr>
          <w:p w:rsidR="00143540" w:rsidRPr="00724D8C" w:rsidRDefault="00143540" w:rsidP="00C8377A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водоснабжение; водоотведение, организация сбора и утилизации отходов, деятельность по ликвидации загрязнений </w:t>
            </w:r>
          </w:p>
        </w:tc>
        <w:tc>
          <w:tcPr>
            <w:tcW w:w="1978" w:type="dxa"/>
            <w:vAlign w:val="center"/>
          </w:tcPr>
          <w:p w:rsidR="00143540" w:rsidRPr="00724D8C" w:rsidRDefault="00143540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тыс. рублей</w:t>
            </w:r>
          </w:p>
        </w:tc>
        <w:tc>
          <w:tcPr>
            <w:tcW w:w="1815" w:type="dxa"/>
            <w:vAlign w:val="center"/>
          </w:tcPr>
          <w:p w:rsidR="00143540" w:rsidRPr="00724D8C" w:rsidRDefault="008E1910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842" w:type="dxa"/>
            <w:vAlign w:val="center"/>
          </w:tcPr>
          <w:p w:rsidR="00143540" w:rsidRPr="00724D8C" w:rsidRDefault="00E3403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745" w:type="dxa"/>
            <w:vAlign w:val="center"/>
          </w:tcPr>
          <w:p w:rsidR="00143540" w:rsidRPr="00724D8C" w:rsidRDefault="00E3403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758" w:type="dxa"/>
            <w:vAlign w:val="center"/>
          </w:tcPr>
          <w:p w:rsidR="00143540" w:rsidRPr="00724D8C" w:rsidRDefault="00E3403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3B7541" w:rsidRPr="00724D8C" w:rsidTr="0009014A">
        <w:trPr>
          <w:trHeight w:val="385"/>
        </w:trPr>
        <w:tc>
          <w:tcPr>
            <w:tcW w:w="797" w:type="dxa"/>
            <w:vMerge w:val="restart"/>
          </w:tcPr>
          <w:p w:rsidR="003B7541" w:rsidRPr="00724D8C" w:rsidRDefault="00D20AED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4873" w:type="dxa"/>
            <w:vMerge w:val="restart"/>
          </w:tcPr>
          <w:p w:rsidR="003B7541" w:rsidRPr="00724D8C" w:rsidRDefault="003B7541" w:rsidP="0011013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Оборот розничной торговли </w:t>
            </w:r>
          </w:p>
        </w:tc>
        <w:tc>
          <w:tcPr>
            <w:tcW w:w="1978" w:type="dxa"/>
            <w:vAlign w:val="center"/>
          </w:tcPr>
          <w:p w:rsidR="003B7541" w:rsidRPr="00724D8C" w:rsidRDefault="003B7541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тыс. рублей</w:t>
            </w:r>
          </w:p>
        </w:tc>
        <w:tc>
          <w:tcPr>
            <w:tcW w:w="1815" w:type="dxa"/>
            <w:vAlign w:val="center"/>
          </w:tcPr>
          <w:p w:rsidR="003B7541" w:rsidRPr="00724D8C" w:rsidRDefault="008F63F7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4 554 015,9</w:t>
            </w:r>
          </w:p>
        </w:tc>
        <w:tc>
          <w:tcPr>
            <w:tcW w:w="1842" w:type="dxa"/>
            <w:vAlign w:val="center"/>
          </w:tcPr>
          <w:p w:rsidR="003B7541" w:rsidRPr="00724D8C" w:rsidRDefault="008F63F7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5 824 944,9</w:t>
            </w:r>
          </w:p>
        </w:tc>
        <w:tc>
          <w:tcPr>
            <w:tcW w:w="1745" w:type="dxa"/>
            <w:vAlign w:val="center"/>
          </w:tcPr>
          <w:p w:rsidR="003B7541" w:rsidRPr="00724D8C" w:rsidRDefault="008F63F7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6 552 268,6</w:t>
            </w:r>
          </w:p>
        </w:tc>
        <w:tc>
          <w:tcPr>
            <w:tcW w:w="1758" w:type="dxa"/>
            <w:vAlign w:val="center"/>
          </w:tcPr>
          <w:p w:rsidR="003B7541" w:rsidRPr="00724D8C" w:rsidRDefault="008F63F7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3 357 969,1</w:t>
            </w:r>
          </w:p>
        </w:tc>
      </w:tr>
      <w:tr w:rsidR="003B7541" w:rsidRPr="00724D8C" w:rsidTr="0009014A">
        <w:trPr>
          <w:trHeight w:val="613"/>
        </w:trPr>
        <w:tc>
          <w:tcPr>
            <w:tcW w:w="797" w:type="dxa"/>
            <w:vMerge/>
          </w:tcPr>
          <w:p w:rsidR="003B7541" w:rsidRPr="00724D8C" w:rsidRDefault="003B7541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873" w:type="dxa"/>
            <w:vMerge/>
          </w:tcPr>
          <w:p w:rsidR="003B7541" w:rsidRPr="00724D8C" w:rsidRDefault="003B7541" w:rsidP="0011013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78" w:type="dxa"/>
            <w:vAlign w:val="center"/>
          </w:tcPr>
          <w:p w:rsidR="003B7541" w:rsidRPr="00724D8C" w:rsidRDefault="00703BB1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  <w:r w:rsidR="003B7541"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 к </w:t>
            </w:r>
            <w:r w:rsidR="0049350F" w:rsidRPr="00724D8C">
              <w:rPr>
                <w:rFonts w:ascii="Liberation Serif" w:hAnsi="Liberation Serif" w:cs="Liberation Serif"/>
                <w:sz w:val="20"/>
                <w:szCs w:val="20"/>
              </w:rPr>
              <w:t>предыдущему</w:t>
            </w:r>
            <w:r w:rsidR="003B7541"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 году</w:t>
            </w:r>
          </w:p>
        </w:tc>
        <w:tc>
          <w:tcPr>
            <w:tcW w:w="1815" w:type="dxa"/>
            <w:vAlign w:val="center"/>
          </w:tcPr>
          <w:p w:rsidR="003B7541" w:rsidRPr="00724D8C" w:rsidRDefault="008539F8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114,1</w:t>
            </w:r>
          </w:p>
        </w:tc>
        <w:tc>
          <w:tcPr>
            <w:tcW w:w="1842" w:type="dxa"/>
            <w:vAlign w:val="center"/>
          </w:tcPr>
          <w:p w:rsidR="003B7541" w:rsidRPr="00724D8C" w:rsidRDefault="00470D76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118,9</w:t>
            </w:r>
          </w:p>
        </w:tc>
        <w:tc>
          <w:tcPr>
            <w:tcW w:w="1745" w:type="dxa"/>
            <w:vAlign w:val="center"/>
          </w:tcPr>
          <w:p w:rsidR="003B7541" w:rsidRPr="00724D8C" w:rsidRDefault="00470D76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116,7</w:t>
            </w:r>
          </w:p>
        </w:tc>
        <w:tc>
          <w:tcPr>
            <w:tcW w:w="1758" w:type="dxa"/>
            <w:vAlign w:val="center"/>
          </w:tcPr>
          <w:p w:rsidR="003B7541" w:rsidRPr="00724D8C" w:rsidRDefault="00470D76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121,9</w:t>
            </w:r>
          </w:p>
        </w:tc>
      </w:tr>
      <w:tr w:rsidR="001006CF" w:rsidRPr="00724D8C" w:rsidTr="0009014A">
        <w:tc>
          <w:tcPr>
            <w:tcW w:w="797" w:type="dxa"/>
            <w:vMerge w:val="restart"/>
          </w:tcPr>
          <w:p w:rsidR="001006CF" w:rsidRPr="00724D8C" w:rsidRDefault="0047516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4873" w:type="dxa"/>
            <w:vMerge w:val="restart"/>
          </w:tcPr>
          <w:p w:rsidR="001006CF" w:rsidRPr="00724D8C" w:rsidRDefault="001006CF" w:rsidP="0011013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Инвестиции в основной капитал по крупным и средним организациям</w:t>
            </w:r>
          </w:p>
        </w:tc>
        <w:tc>
          <w:tcPr>
            <w:tcW w:w="1978" w:type="dxa"/>
            <w:vAlign w:val="center"/>
          </w:tcPr>
          <w:p w:rsidR="001006CF" w:rsidRPr="00724D8C" w:rsidRDefault="001006CF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тыс. рублей</w:t>
            </w:r>
          </w:p>
        </w:tc>
        <w:tc>
          <w:tcPr>
            <w:tcW w:w="1815" w:type="dxa"/>
            <w:vAlign w:val="center"/>
          </w:tcPr>
          <w:p w:rsidR="001006CF" w:rsidRPr="00724D8C" w:rsidRDefault="00F0058F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19 166 663</w:t>
            </w:r>
          </w:p>
        </w:tc>
        <w:tc>
          <w:tcPr>
            <w:tcW w:w="1842" w:type="dxa"/>
            <w:vAlign w:val="center"/>
          </w:tcPr>
          <w:p w:rsidR="001006CF" w:rsidRPr="00724D8C" w:rsidRDefault="00CA5E2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1 023 385</w:t>
            </w:r>
          </w:p>
        </w:tc>
        <w:tc>
          <w:tcPr>
            <w:tcW w:w="1745" w:type="dxa"/>
            <w:vAlign w:val="center"/>
          </w:tcPr>
          <w:p w:rsidR="001006CF" w:rsidRPr="00724D8C" w:rsidRDefault="00CA5E2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429 893</w:t>
            </w:r>
          </w:p>
        </w:tc>
        <w:tc>
          <w:tcPr>
            <w:tcW w:w="1758" w:type="dxa"/>
            <w:vAlign w:val="center"/>
          </w:tcPr>
          <w:p w:rsidR="001006CF" w:rsidRPr="00724D8C" w:rsidRDefault="00CA5E2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443 201</w:t>
            </w:r>
          </w:p>
        </w:tc>
      </w:tr>
      <w:tr w:rsidR="0049350F" w:rsidRPr="00724D8C" w:rsidTr="0009014A">
        <w:trPr>
          <w:trHeight w:val="576"/>
        </w:trPr>
        <w:tc>
          <w:tcPr>
            <w:tcW w:w="797" w:type="dxa"/>
            <w:vMerge/>
          </w:tcPr>
          <w:p w:rsidR="0049350F" w:rsidRPr="00724D8C" w:rsidRDefault="0049350F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873" w:type="dxa"/>
            <w:vMerge/>
          </w:tcPr>
          <w:p w:rsidR="0049350F" w:rsidRPr="00724D8C" w:rsidRDefault="0049350F" w:rsidP="0011013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78" w:type="dxa"/>
            <w:vAlign w:val="center"/>
          </w:tcPr>
          <w:p w:rsidR="0049350F" w:rsidRPr="00724D8C" w:rsidRDefault="0049350F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процентов к предыдущему году</w:t>
            </w:r>
          </w:p>
        </w:tc>
        <w:tc>
          <w:tcPr>
            <w:tcW w:w="1815" w:type="dxa"/>
            <w:vAlign w:val="center"/>
          </w:tcPr>
          <w:p w:rsidR="0049350F" w:rsidRPr="00724D8C" w:rsidRDefault="00F0058F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440,0</w:t>
            </w:r>
          </w:p>
        </w:tc>
        <w:tc>
          <w:tcPr>
            <w:tcW w:w="1842" w:type="dxa"/>
            <w:vAlign w:val="center"/>
          </w:tcPr>
          <w:p w:rsidR="0049350F" w:rsidRPr="00724D8C" w:rsidRDefault="00CA5E2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133,6</w:t>
            </w:r>
          </w:p>
        </w:tc>
        <w:tc>
          <w:tcPr>
            <w:tcW w:w="1745" w:type="dxa"/>
            <w:vAlign w:val="center"/>
          </w:tcPr>
          <w:p w:rsidR="0049350F" w:rsidRPr="00724D8C" w:rsidRDefault="00CA5E2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75,3</w:t>
            </w:r>
          </w:p>
        </w:tc>
        <w:tc>
          <w:tcPr>
            <w:tcW w:w="1758" w:type="dxa"/>
            <w:vAlign w:val="center"/>
          </w:tcPr>
          <w:p w:rsidR="0049350F" w:rsidRPr="00724D8C" w:rsidRDefault="00CA5E2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98,0</w:t>
            </w:r>
          </w:p>
        </w:tc>
      </w:tr>
      <w:tr w:rsidR="001807DC" w:rsidRPr="00724D8C" w:rsidTr="0009014A">
        <w:tc>
          <w:tcPr>
            <w:tcW w:w="797" w:type="dxa"/>
            <w:vMerge w:val="restart"/>
          </w:tcPr>
          <w:p w:rsidR="001807DC" w:rsidRPr="00724D8C" w:rsidRDefault="0047516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4873" w:type="dxa"/>
            <w:vMerge w:val="restart"/>
          </w:tcPr>
          <w:p w:rsidR="001807DC" w:rsidRPr="00724D8C" w:rsidRDefault="001807DC" w:rsidP="0011013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Прибыль (с учетом убытков) по кругу крупных и средних предприятий </w:t>
            </w:r>
          </w:p>
        </w:tc>
        <w:tc>
          <w:tcPr>
            <w:tcW w:w="1978" w:type="dxa"/>
            <w:vAlign w:val="center"/>
          </w:tcPr>
          <w:p w:rsidR="001807DC" w:rsidRPr="00724D8C" w:rsidRDefault="001807DC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тыс. рублей</w:t>
            </w:r>
          </w:p>
        </w:tc>
        <w:tc>
          <w:tcPr>
            <w:tcW w:w="1815" w:type="dxa"/>
            <w:vAlign w:val="center"/>
          </w:tcPr>
          <w:p w:rsidR="001807DC" w:rsidRPr="00724D8C" w:rsidRDefault="00F0058F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768 543</w:t>
            </w:r>
          </w:p>
        </w:tc>
        <w:tc>
          <w:tcPr>
            <w:tcW w:w="1842" w:type="dxa"/>
            <w:vAlign w:val="center"/>
          </w:tcPr>
          <w:p w:rsidR="001807DC" w:rsidRPr="00724D8C" w:rsidRDefault="001E6C6C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4 191 651</w:t>
            </w:r>
          </w:p>
        </w:tc>
        <w:tc>
          <w:tcPr>
            <w:tcW w:w="1745" w:type="dxa"/>
            <w:vAlign w:val="center"/>
          </w:tcPr>
          <w:p w:rsidR="001807DC" w:rsidRPr="00724D8C" w:rsidRDefault="001E6C6C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280 070</w:t>
            </w:r>
          </w:p>
        </w:tc>
        <w:tc>
          <w:tcPr>
            <w:tcW w:w="1758" w:type="dxa"/>
            <w:vAlign w:val="center"/>
          </w:tcPr>
          <w:p w:rsidR="001807DC" w:rsidRPr="00724D8C" w:rsidRDefault="001E6C6C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418 193</w:t>
            </w:r>
          </w:p>
        </w:tc>
      </w:tr>
      <w:tr w:rsidR="0049350F" w:rsidRPr="00724D8C" w:rsidTr="0009014A">
        <w:trPr>
          <w:trHeight w:val="572"/>
        </w:trPr>
        <w:tc>
          <w:tcPr>
            <w:tcW w:w="797" w:type="dxa"/>
            <w:vMerge/>
          </w:tcPr>
          <w:p w:rsidR="0049350F" w:rsidRPr="00724D8C" w:rsidRDefault="0049350F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873" w:type="dxa"/>
            <w:vMerge/>
          </w:tcPr>
          <w:p w:rsidR="0049350F" w:rsidRPr="00724D8C" w:rsidRDefault="0049350F" w:rsidP="0011013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78" w:type="dxa"/>
            <w:vAlign w:val="center"/>
          </w:tcPr>
          <w:p w:rsidR="0049350F" w:rsidRPr="00724D8C" w:rsidRDefault="0049350F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процентов к предыдущему году</w:t>
            </w:r>
          </w:p>
        </w:tc>
        <w:tc>
          <w:tcPr>
            <w:tcW w:w="1815" w:type="dxa"/>
            <w:vAlign w:val="center"/>
          </w:tcPr>
          <w:p w:rsidR="0049350F" w:rsidRPr="00724D8C" w:rsidRDefault="00F0058F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343,4</w:t>
            </w:r>
          </w:p>
        </w:tc>
        <w:tc>
          <w:tcPr>
            <w:tcW w:w="1842" w:type="dxa"/>
            <w:vAlign w:val="center"/>
          </w:tcPr>
          <w:p w:rsidR="0049350F" w:rsidRPr="00724D8C" w:rsidRDefault="001E6C6C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101,5</w:t>
            </w:r>
          </w:p>
        </w:tc>
        <w:tc>
          <w:tcPr>
            <w:tcW w:w="1745" w:type="dxa"/>
            <w:vAlign w:val="center"/>
          </w:tcPr>
          <w:p w:rsidR="0049350F" w:rsidRPr="00724D8C" w:rsidRDefault="001E6C6C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160,2</w:t>
            </w:r>
          </w:p>
        </w:tc>
        <w:tc>
          <w:tcPr>
            <w:tcW w:w="1758" w:type="dxa"/>
            <w:vAlign w:val="center"/>
          </w:tcPr>
          <w:p w:rsidR="0049350F" w:rsidRPr="00724D8C" w:rsidRDefault="001E6C6C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97,0</w:t>
            </w:r>
          </w:p>
        </w:tc>
      </w:tr>
      <w:tr w:rsidR="00A04388" w:rsidRPr="00724D8C" w:rsidTr="0009014A">
        <w:tc>
          <w:tcPr>
            <w:tcW w:w="797" w:type="dxa"/>
          </w:tcPr>
          <w:p w:rsidR="00A04388" w:rsidRPr="00724D8C" w:rsidRDefault="0047516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4873" w:type="dxa"/>
          </w:tcPr>
          <w:p w:rsidR="00A04388" w:rsidRPr="00724D8C" w:rsidRDefault="00A04388" w:rsidP="00A04388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Среднемесячная начисленная заработная плата по крупным и средним организациям </w:t>
            </w:r>
          </w:p>
        </w:tc>
        <w:tc>
          <w:tcPr>
            <w:tcW w:w="1978" w:type="dxa"/>
            <w:vAlign w:val="center"/>
          </w:tcPr>
          <w:p w:rsidR="00A04388" w:rsidRPr="00724D8C" w:rsidRDefault="00A04388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815" w:type="dxa"/>
            <w:vAlign w:val="center"/>
          </w:tcPr>
          <w:p w:rsidR="00A04388" w:rsidRPr="00724D8C" w:rsidRDefault="00F0058F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52 515,5</w:t>
            </w:r>
          </w:p>
        </w:tc>
        <w:tc>
          <w:tcPr>
            <w:tcW w:w="1842" w:type="dxa"/>
            <w:vAlign w:val="center"/>
          </w:tcPr>
          <w:p w:rsidR="00A04388" w:rsidRPr="00724D8C" w:rsidRDefault="00786D43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57 824,9</w:t>
            </w:r>
          </w:p>
        </w:tc>
        <w:tc>
          <w:tcPr>
            <w:tcW w:w="1745" w:type="dxa"/>
            <w:vAlign w:val="center"/>
          </w:tcPr>
          <w:p w:rsidR="00A04388" w:rsidRPr="00724D8C" w:rsidRDefault="00786D43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55 377,7</w:t>
            </w:r>
          </w:p>
        </w:tc>
        <w:tc>
          <w:tcPr>
            <w:tcW w:w="1758" w:type="dxa"/>
            <w:vAlign w:val="center"/>
          </w:tcPr>
          <w:p w:rsidR="00A04388" w:rsidRPr="00724D8C" w:rsidRDefault="00786D43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43 317,1</w:t>
            </w:r>
          </w:p>
        </w:tc>
      </w:tr>
      <w:tr w:rsidR="00A04388" w:rsidRPr="00724D8C" w:rsidTr="0009014A">
        <w:tc>
          <w:tcPr>
            <w:tcW w:w="797" w:type="dxa"/>
          </w:tcPr>
          <w:p w:rsidR="00A04388" w:rsidRPr="00724D8C" w:rsidRDefault="0047516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4873" w:type="dxa"/>
          </w:tcPr>
          <w:p w:rsidR="00A04388" w:rsidRPr="00724D8C" w:rsidRDefault="006148CB" w:rsidP="0011013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Среднемесячная заработная плата по отношению к среднеобластному значению </w:t>
            </w:r>
          </w:p>
        </w:tc>
        <w:tc>
          <w:tcPr>
            <w:tcW w:w="1978" w:type="dxa"/>
            <w:vAlign w:val="center"/>
          </w:tcPr>
          <w:p w:rsidR="00A04388" w:rsidRPr="00724D8C" w:rsidRDefault="006148CB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815" w:type="dxa"/>
            <w:vAlign w:val="center"/>
          </w:tcPr>
          <w:p w:rsidR="00A04388" w:rsidRPr="00724D8C" w:rsidRDefault="0072616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74,3</w:t>
            </w:r>
          </w:p>
        </w:tc>
        <w:tc>
          <w:tcPr>
            <w:tcW w:w="1842" w:type="dxa"/>
            <w:vAlign w:val="center"/>
          </w:tcPr>
          <w:p w:rsidR="00A04388" w:rsidRPr="00724D8C" w:rsidRDefault="009F045A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81,8</w:t>
            </w:r>
          </w:p>
        </w:tc>
        <w:tc>
          <w:tcPr>
            <w:tcW w:w="1745" w:type="dxa"/>
            <w:vAlign w:val="center"/>
          </w:tcPr>
          <w:p w:rsidR="00A04388" w:rsidRPr="00724D8C" w:rsidRDefault="009F045A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78,4</w:t>
            </w:r>
          </w:p>
        </w:tc>
        <w:tc>
          <w:tcPr>
            <w:tcW w:w="1758" w:type="dxa"/>
            <w:vAlign w:val="center"/>
          </w:tcPr>
          <w:p w:rsidR="00A04388" w:rsidRPr="00724D8C" w:rsidRDefault="009F045A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61,3</w:t>
            </w:r>
          </w:p>
        </w:tc>
      </w:tr>
      <w:tr w:rsidR="00A04388" w:rsidRPr="00724D8C" w:rsidTr="0009014A">
        <w:trPr>
          <w:trHeight w:val="577"/>
        </w:trPr>
        <w:tc>
          <w:tcPr>
            <w:tcW w:w="797" w:type="dxa"/>
          </w:tcPr>
          <w:p w:rsidR="00A04388" w:rsidRPr="00724D8C" w:rsidRDefault="0047516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4873" w:type="dxa"/>
          </w:tcPr>
          <w:p w:rsidR="00A04388" w:rsidRPr="00724D8C" w:rsidRDefault="00703BB1" w:rsidP="0011013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Реальная заработная плата </w:t>
            </w:r>
          </w:p>
        </w:tc>
        <w:tc>
          <w:tcPr>
            <w:tcW w:w="1978" w:type="dxa"/>
            <w:vAlign w:val="center"/>
          </w:tcPr>
          <w:p w:rsidR="00A04388" w:rsidRPr="00724D8C" w:rsidRDefault="00703BB1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процентов к предыдущему году</w:t>
            </w:r>
          </w:p>
        </w:tc>
        <w:tc>
          <w:tcPr>
            <w:tcW w:w="1815" w:type="dxa"/>
            <w:vAlign w:val="center"/>
          </w:tcPr>
          <w:p w:rsidR="00A04388" w:rsidRPr="00724D8C" w:rsidRDefault="00F0058F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121,2</w:t>
            </w:r>
          </w:p>
        </w:tc>
        <w:tc>
          <w:tcPr>
            <w:tcW w:w="1842" w:type="dxa"/>
            <w:vAlign w:val="center"/>
          </w:tcPr>
          <w:p w:rsidR="00A04388" w:rsidRPr="00724D8C" w:rsidRDefault="00A91502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111,6</w:t>
            </w:r>
          </w:p>
        </w:tc>
        <w:tc>
          <w:tcPr>
            <w:tcW w:w="1745" w:type="dxa"/>
            <w:vAlign w:val="center"/>
          </w:tcPr>
          <w:p w:rsidR="00A04388" w:rsidRPr="00724D8C" w:rsidRDefault="00A91502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118,5</w:t>
            </w:r>
          </w:p>
        </w:tc>
        <w:tc>
          <w:tcPr>
            <w:tcW w:w="1758" w:type="dxa"/>
            <w:vAlign w:val="center"/>
          </w:tcPr>
          <w:p w:rsidR="00A04388" w:rsidRPr="00724D8C" w:rsidRDefault="00A91502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114,0</w:t>
            </w:r>
          </w:p>
        </w:tc>
      </w:tr>
      <w:tr w:rsidR="00A04388" w:rsidRPr="00724D8C" w:rsidTr="0009014A">
        <w:tc>
          <w:tcPr>
            <w:tcW w:w="797" w:type="dxa"/>
          </w:tcPr>
          <w:p w:rsidR="00A04388" w:rsidRPr="00724D8C" w:rsidRDefault="0047516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4873" w:type="dxa"/>
          </w:tcPr>
          <w:p w:rsidR="00A04388" w:rsidRPr="00724D8C" w:rsidRDefault="00D96F65" w:rsidP="0011013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Численность зарегистрированных безработных (на конец года) </w:t>
            </w:r>
          </w:p>
        </w:tc>
        <w:tc>
          <w:tcPr>
            <w:tcW w:w="1978" w:type="dxa"/>
            <w:vAlign w:val="center"/>
          </w:tcPr>
          <w:p w:rsidR="00A04388" w:rsidRPr="00724D8C" w:rsidRDefault="00D96F65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815" w:type="dxa"/>
            <w:vAlign w:val="center"/>
          </w:tcPr>
          <w:p w:rsidR="00A04388" w:rsidRPr="00724D8C" w:rsidRDefault="0072616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161</w:t>
            </w:r>
          </w:p>
        </w:tc>
        <w:tc>
          <w:tcPr>
            <w:tcW w:w="1842" w:type="dxa"/>
            <w:vAlign w:val="center"/>
          </w:tcPr>
          <w:p w:rsidR="00A04388" w:rsidRPr="00724D8C" w:rsidRDefault="00F42E08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163</w:t>
            </w:r>
          </w:p>
        </w:tc>
        <w:tc>
          <w:tcPr>
            <w:tcW w:w="1745" w:type="dxa"/>
            <w:vAlign w:val="center"/>
          </w:tcPr>
          <w:p w:rsidR="00A04388" w:rsidRPr="00724D8C" w:rsidRDefault="00F42E08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107</w:t>
            </w:r>
          </w:p>
        </w:tc>
        <w:tc>
          <w:tcPr>
            <w:tcW w:w="1758" w:type="dxa"/>
            <w:vAlign w:val="center"/>
          </w:tcPr>
          <w:p w:rsidR="00A04388" w:rsidRPr="00724D8C" w:rsidRDefault="00F42E08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68</w:t>
            </w:r>
          </w:p>
        </w:tc>
      </w:tr>
      <w:tr w:rsidR="0049350F" w:rsidRPr="00724D8C" w:rsidTr="0009014A">
        <w:trPr>
          <w:trHeight w:val="619"/>
        </w:trPr>
        <w:tc>
          <w:tcPr>
            <w:tcW w:w="797" w:type="dxa"/>
          </w:tcPr>
          <w:p w:rsidR="0049350F" w:rsidRPr="00724D8C" w:rsidRDefault="0047516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4873" w:type="dxa"/>
          </w:tcPr>
          <w:p w:rsidR="0049350F" w:rsidRPr="00724D8C" w:rsidRDefault="0049350F" w:rsidP="0011013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Темп роста (снижения) численности зарегистрированных безработных </w:t>
            </w:r>
          </w:p>
        </w:tc>
        <w:tc>
          <w:tcPr>
            <w:tcW w:w="1978" w:type="dxa"/>
            <w:vAlign w:val="center"/>
          </w:tcPr>
          <w:p w:rsidR="0049350F" w:rsidRPr="00724D8C" w:rsidRDefault="0049350F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процентов к предыдущему году</w:t>
            </w:r>
          </w:p>
        </w:tc>
        <w:tc>
          <w:tcPr>
            <w:tcW w:w="1815" w:type="dxa"/>
            <w:vAlign w:val="center"/>
          </w:tcPr>
          <w:p w:rsidR="0049350F" w:rsidRPr="00724D8C" w:rsidRDefault="0072616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80,5</w:t>
            </w:r>
          </w:p>
        </w:tc>
        <w:tc>
          <w:tcPr>
            <w:tcW w:w="1842" w:type="dxa"/>
            <w:vAlign w:val="center"/>
          </w:tcPr>
          <w:p w:rsidR="0049350F" w:rsidRPr="00724D8C" w:rsidRDefault="00EF6116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73,4</w:t>
            </w:r>
          </w:p>
        </w:tc>
        <w:tc>
          <w:tcPr>
            <w:tcW w:w="1745" w:type="dxa"/>
            <w:vAlign w:val="center"/>
          </w:tcPr>
          <w:p w:rsidR="0049350F" w:rsidRPr="00724D8C" w:rsidRDefault="00EF6116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95,5</w:t>
            </w:r>
          </w:p>
        </w:tc>
        <w:tc>
          <w:tcPr>
            <w:tcW w:w="1758" w:type="dxa"/>
            <w:vAlign w:val="center"/>
          </w:tcPr>
          <w:p w:rsidR="0049350F" w:rsidRPr="00724D8C" w:rsidRDefault="00EF6116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61,8</w:t>
            </w:r>
          </w:p>
        </w:tc>
      </w:tr>
      <w:tr w:rsidR="00A04388" w:rsidRPr="00724D8C" w:rsidTr="0009014A">
        <w:tc>
          <w:tcPr>
            <w:tcW w:w="797" w:type="dxa"/>
          </w:tcPr>
          <w:p w:rsidR="00A04388" w:rsidRPr="00724D8C" w:rsidRDefault="0047516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4873" w:type="dxa"/>
          </w:tcPr>
          <w:p w:rsidR="00A04388" w:rsidRPr="00724D8C" w:rsidRDefault="00394674" w:rsidP="0011013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Уровень регистрируемой безработицы (на конец периода) </w:t>
            </w:r>
          </w:p>
        </w:tc>
        <w:tc>
          <w:tcPr>
            <w:tcW w:w="1978" w:type="dxa"/>
            <w:vAlign w:val="center"/>
          </w:tcPr>
          <w:p w:rsidR="00A04388" w:rsidRPr="00724D8C" w:rsidRDefault="0039467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815" w:type="dxa"/>
            <w:vAlign w:val="center"/>
          </w:tcPr>
          <w:p w:rsidR="00A04388" w:rsidRPr="00724D8C" w:rsidRDefault="0072616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0,9</w:t>
            </w:r>
          </w:p>
        </w:tc>
        <w:tc>
          <w:tcPr>
            <w:tcW w:w="1842" w:type="dxa"/>
            <w:vAlign w:val="center"/>
          </w:tcPr>
          <w:p w:rsidR="00A04388" w:rsidRPr="00724D8C" w:rsidRDefault="004C48B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0,8</w:t>
            </w:r>
          </w:p>
        </w:tc>
        <w:tc>
          <w:tcPr>
            <w:tcW w:w="1745" w:type="dxa"/>
            <w:vAlign w:val="center"/>
          </w:tcPr>
          <w:p w:rsidR="00A04388" w:rsidRPr="00724D8C" w:rsidRDefault="004C48B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0,6</w:t>
            </w:r>
          </w:p>
        </w:tc>
        <w:tc>
          <w:tcPr>
            <w:tcW w:w="1758" w:type="dxa"/>
            <w:vAlign w:val="center"/>
          </w:tcPr>
          <w:p w:rsidR="00A04388" w:rsidRPr="00724D8C" w:rsidRDefault="004C48B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0,4</w:t>
            </w:r>
          </w:p>
        </w:tc>
      </w:tr>
      <w:tr w:rsidR="00A04388" w:rsidRPr="00724D8C" w:rsidTr="0009014A">
        <w:trPr>
          <w:trHeight w:val="391"/>
        </w:trPr>
        <w:tc>
          <w:tcPr>
            <w:tcW w:w="797" w:type="dxa"/>
          </w:tcPr>
          <w:p w:rsidR="00A04388" w:rsidRPr="00724D8C" w:rsidRDefault="0047516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4873" w:type="dxa"/>
          </w:tcPr>
          <w:p w:rsidR="00A04388" w:rsidRPr="00724D8C" w:rsidRDefault="00946B85" w:rsidP="0011013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Ввод жилья в эксплуатацию </w:t>
            </w:r>
          </w:p>
        </w:tc>
        <w:tc>
          <w:tcPr>
            <w:tcW w:w="1978" w:type="dxa"/>
            <w:vAlign w:val="center"/>
          </w:tcPr>
          <w:p w:rsidR="00A04388" w:rsidRPr="00724D8C" w:rsidRDefault="00946B85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815" w:type="dxa"/>
            <w:vAlign w:val="center"/>
          </w:tcPr>
          <w:p w:rsidR="00A04388" w:rsidRPr="00724D8C" w:rsidRDefault="00F0058F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4,396</w:t>
            </w:r>
          </w:p>
        </w:tc>
        <w:tc>
          <w:tcPr>
            <w:tcW w:w="1842" w:type="dxa"/>
            <w:vAlign w:val="center"/>
          </w:tcPr>
          <w:p w:rsidR="00A04388" w:rsidRPr="00724D8C" w:rsidRDefault="00792BD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26,653</w:t>
            </w:r>
          </w:p>
        </w:tc>
        <w:tc>
          <w:tcPr>
            <w:tcW w:w="1745" w:type="dxa"/>
            <w:vAlign w:val="center"/>
          </w:tcPr>
          <w:p w:rsidR="00A04388" w:rsidRPr="00724D8C" w:rsidRDefault="00792BD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8,114</w:t>
            </w:r>
          </w:p>
        </w:tc>
        <w:tc>
          <w:tcPr>
            <w:tcW w:w="1758" w:type="dxa"/>
            <w:vAlign w:val="center"/>
          </w:tcPr>
          <w:p w:rsidR="00A04388" w:rsidRPr="00724D8C" w:rsidRDefault="00792BD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0,089</w:t>
            </w:r>
          </w:p>
        </w:tc>
      </w:tr>
      <w:tr w:rsidR="00946B85" w:rsidRPr="00724D8C" w:rsidTr="0009014A">
        <w:tc>
          <w:tcPr>
            <w:tcW w:w="797" w:type="dxa"/>
          </w:tcPr>
          <w:p w:rsidR="00946B85" w:rsidRPr="00724D8C" w:rsidRDefault="0047516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13.</w:t>
            </w:r>
          </w:p>
        </w:tc>
        <w:tc>
          <w:tcPr>
            <w:tcW w:w="4873" w:type="dxa"/>
          </w:tcPr>
          <w:p w:rsidR="00946B85" w:rsidRPr="00724D8C" w:rsidRDefault="00946B85" w:rsidP="0011013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Объем жилья, введенного в эксплуатацию индивидуальными застройщиками </w:t>
            </w:r>
          </w:p>
        </w:tc>
        <w:tc>
          <w:tcPr>
            <w:tcW w:w="1978" w:type="dxa"/>
            <w:vAlign w:val="center"/>
          </w:tcPr>
          <w:p w:rsidR="00946B85" w:rsidRPr="00724D8C" w:rsidRDefault="00946B85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815" w:type="dxa"/>
            <w:vAlign w:val="center"/>
          </w:tcPr>
          <w:p w:rsidR="00946B85" w:rsidRPr="00724D8C" w:rsidRDefault="00F0058F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4,396</w:t>
            </w:r>
          </w:p>
        </w:tc>
        <w:tc>
          <w:tcPr>
            <w:tcW w:w="1842" w:type="dxa"/>
            <w:vAlign w:val="center"/>
          </w:tcPr>
          <w:p w:rsidR="00946B85" w:rsidRPr="00724D8C" w:rsidRDefault="00792BD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25,834</w:t>
            </w:r>
          </w:p>
        </w:tc>
        <w:tc>
          <w:tcPr>
            <w:tcW w:w="1745" w:type="dxa"/>
            <w:vAlign w:val="center"/>
          </w:tcPr>
          <w:p w:rsidR="00946B85" w:rsidRPr="00724D8C" w:rsidRDefault="00792BD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8,044</w:t>
            </w:r>
          </w:p>
        </w:tc>
        <w:tc>
          <w:tcPr>
            <w:tcW w:w="1758" w:type="dxa"/>
            <w:vAlign w:val="center"/>
          </w:tcPr>
          <w:p w:rsidR="00946B85" w:rsidRPr="00724D8C" w:rsidRDefault="00792BD4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</w:tr>
      <w:tr w:rsidR="00E95185" w:rsidRPr="00724D8C" w:rsidTr="0009014A">
        <w:trPr>
          <w:trHeight w:val="544"/>
        </w:trPr>
        <w:tc>
          <w:tcPr>
            <w:tcW w:w="797" w:type="dxa"/>
          </w:tcPr>
          <w:p w:rsidR="00E95185" w:rsidRPr="00724D8C" w:rsidRDefault="00475169" w:rsidP="008565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14.</w:t>
            </w:r>
          </w:p>
        </w:tc>
        <w:tc>
          <w:tcPr>
            <w:tcW w:w="4873" w:type="dxa"/>
          </w:tcPr>
          <w:p w:rsidR="00E95185" w:rsidRPr="00724D8C" w:rsidRDefault="00E95185" w:rsidP="0011013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 xml:space="preserve">Ввод жилья в эксплуатацию на душу населения </w:t>
            </w:r>
          </w:p>
        </w:tc>
        <w:tc>
          <w:tcPr>
            <w:tcW w:w="1978" w:type="dxa"/>
            <w:vAlign w:val="center"/>
          </w:tcPr>
          <w:p w:rsidR="00E95185" w:rsidRPr="00724D8C" w:rsidRDefault="00E95185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  <w:p w:rsidR="00E95185" w:rsidRPr="00724D8C" w:rsidRDefault="00E95185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на человека</w:t>
            </w:r>
          </w:p>
        </w:tc>
        <w:tc>
          <w:tcPr>
            <w:tcW w:w="1815" w:type="dxa"/>
            <w:vAlign w:val="center"/>
          </w:tcPr>
          <w:p w:rsidR="00E95185" w:rsidRPr="00724D8C" w:rsidRDefault="00F0058F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0,12</w:t>
            </w:r>
          </w:p>
        </w:tc>
        <w:tc>
          <w:tcPr>
            <w:tcW w:w="1842" w:type="dxa"/>
            <w:vAlign w:val="center"/>
          </w:tcPr>
          <w:p w:rsidR="00E95185" w:rsidRPr="00724D8C" w:rsidRDefault="00231B48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0,72</w:t>
            </w:r>
          </w:p>
        </w:tc>
        <w:tc>
          <w:tcPr>
            <w:tcW w:w="1745" w:type="dxa"/>
            <w:vAlign w:val="center"/>
          </w:tcPr>
          <w:p w:rsidR="00E95185" w:rsidRPr="00724D8C" w:rsidRDefault="00231B48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0,21</w:t>
            </w:r>
          </w:p>
        </w:tc>
        <w:tc>
          <w:tcPr>
            <w:tcW w:w="1758" w:type="dxa"/>
            <w:vAlign w:val="center"/>
          </w:tcPr>
          <w:p w:rsidR="00E95185" w:rsidRPr="00724D8C" w:rsidRDefault="00231B48" w:rsidP="00783CA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24D8C">
              <w:rPr>
                <w:rFonts w:ascii="Liberation Serif" w:hAnsi="Liberation Serif" w:cs="Liberation Serif"/>
                <w:sz w:val="20"/>
                <w:szCs w:val="20"/>
              </w:rPr>
              <w:t>0,003</w:t>
            </w:r>
          </w:p>
        </w:tc>
      </w:tr>
    </w:tbl>
    <w:p w:rsidR="00C9600F" w:rsidRPr="00724D8C" w:rsidRDefault="00C9600F" w:rsidP="00431636">
      <w:pPr>
        <w:pStyle w:val="ConsPlusNormal"/>
        <w:ind w:firstLine="709"/>
        <w:rPr>
          <w:rFonts w:ascii="Liberation Serif" w:hAnsi="Liberation Serif" w:cs="Liberation Serif"/>
          <w:sz w:val="20"/>
          <w:szCs w:val="20"/>
        </w:rPr>
      </w:pPr>
    </w:p>
    <w:p w:rsidR="0009014A" w:rsidRPr="00724D8C" w:rsidRDefault="0009014A" w:rsidP="0009014A">
      <w:pPr>
        <w:ind w:firstLine="709"/>
        <w:jc w:val="both"/>
        <w:rPr>
          <w:rFonts w:ascii="Liberation Serif" w:hAnsi="Liberation Serif" w:cs="Liberation Serif"/>
        </w:rPr>
      </w:pPr>
      <w:r w:rsidRPr="00724D8C">
        <w:rPr>
          <w:rFonts w:ascii="Liberation Serif" w:hAnsi="Liberation Serif" w:cs="Liberation Serif"/>
        </w:rPr>
        <w:t xml:space="preserve">Сравнение основных макроэкономических показателей социально-экономического развития Кушвинского городского округа проведено с тремя муниципальными образованиями Свердловской области с численностью населения не превышающей 50 тыс. человек. А именно, Невьянский городской округ, городской округ Красноуфимск, Горноуральский городской округ. </w:t>
      </w:r>
    </w:p>
    <w:p w:rsidR="0009014A" w:rsidRPr="00724D8C" w:rsidRDefault="0009014A" w:rsidP="0009014A">
      <w:pPr>
        <w:pStyle w:val="Textbody"/>
        <w:ind w:firstLine="709"/>
        <w:rPr>
          <w:rFonts w:ascii="Liberation Serif" w:hAnsi="Liberation Serif" w:cs="Liberation Serif"/>
          <w:sz w:val="24"/>
          <w:szCs w:val="24"/>
        </w:rPr>
      </w:pPr>
      <w:r w:rsidRPr="00724D8C">
        <w:rPr>
          <w:rFonts w:ascii="Liberation Serif" w:hAnsi="Liberation Serif" w:cs="Liberation Serif"/>
          <w:sz w:val="24"/>
          <w:szCs w:val="24"/>
        </w:rPr>
        <w:lastRenderedPageBreak/>
        <w:t xml:space="preserve">Численность населения Кушвинского городского округа по состоянию на 1 января 2023 года составила 36 288 человек, в том числе городское население – 26 891 человек, сельское население – 9397 человек. На территории сохраняется тенденция сокращения численности постоянного населения городского округа. Основными причинами являются ежегодная естественная убыль населения (превышение числа </w:t>
      </w:r>
      <w:proofErr w:type="gramStart"/>
      <w:r w:rsidRPr="00724D8C">
        <w:rPr>
          <w:rFonts w:ascii="Liberation Serif" w:hAnsi="Liberation Serif" w:cs="Liberation Serif"/>
          <w:sz w:val="24"/>
          <w:szCs w:val="24"/>
        </w:rPr>
        <w:t>умерших</w:t>
      </w:r>
      <w:proofErr w:type="gramEnd"/>
      <w:r w:rsidRPr="00724D8C">
        <w:rPr>
          <w:rFonts w:ascii="Liberation Serif" w:hAnsi="Liberation Serif" w:cs="Liberation Serif"/>
          <w:sz w:val="24"/>
          <w:szCs w:val="24"/>
        </w:rPr>
        <w:t xml:space="preserve"> над родившимися), а также миграционная убыль населения за пределы городского округа. </w:t>
      </w:r>
    </w:p>
    <w:p w:rsidR="0009014A" w:rsidRPr="00724D8C" w:rsidRDefault="0009014A" w:rsidP="0009014A">
      <w:pPr>
        <w:ind w:firstLine="709"/>
        <w:jc w:val="both"/>
        <w:rPr>
          <w:rFonts w:ascii="Liberation Serif" w:hAnsi="Liberation Serif" w:cs="Liberation Serif"/>
        </w:rPr>
      </w:pPr>
      <w:r w:rsidRPr="00724D8C">
        <w:rPr>
          <w:rFonts w:ascii="Liberation Serif" w:hAnsi="Liberation Serif" w:cs="Liberation Serif"/>
        </w:rPr>
        <w:t xml:space="preserve">Невьянский городской округ – численность населения на 1 января 2023 года – 37 238 человек. </w:t>
      </w:r>
    </w:p>
    <w:p w:rsidR="0009014A" w:rsidRPr="00724D8C" w:rsidRDefault="0009014A" w:rsidP="0009014A">
      <w:pPr>
        <w:ind w:firstLine="709"/>
        <w:jc w:val="both"/>
        <w:rPr>
          <w:rFonts w:ascii="Liberation Serif" w:hAnsi="Liberation Serif" w:cs="Liberation Serif"/>
        </w:rPr>
      </w:pPr>
      <w:r w:rsidRPr="00724D8C">
        <w:rPr>
          <w:rFonts w:ascii="Liberation Serif" w:hAnsi="Liberation Serif" w:cs="Liberation Serif"/>
        </w:rPr>
        <w:t xml:space="preserve">Городской округ Красноуфимск – численность населения на 1 января 2023 года – 37 806 человек. </w:t>
      </w:r>
    </w:p>
    <w:p w:rsidR="0009014A" w:rsidRPr="00724D8C" w:rsidRDefault="0009014A" w:rsidP="0009014A">
      <w:pPr>
        <w:ind w:firstLine="709"/>
        <w:jc w:val="both"/>
        <w:rPr>
          <w:rFonts w:ascii="Liberation Serif" w:hAnsi="Liberation Serif" w:cs="Liberation Serif"/>
        </w:rPr>
      </w:pPr>
      <w:r w:rsidRPr="00724D8C">
        <w:rPr>
          <w:rFonts w:ascii="Liberation Serif" w:hAnsi="Liberation Serif" w:cs="Liberation Serif"/>
        </w:rPr>
        <w:t xml:space="preserve">Горноуральский городской округ – численность населения на 1 января 2023 года – 29 514 человек. </w:t>
      </w:r>
    </w:p>
    <w:p w:rsidR="0009014A" w:rsidRPr="00724D8C" w:rsidRDefault="0009014A" w:rsidP="0009014A">
      <w:pPr>
        <w:ind w:firstLine="709"/>
        <w:jc w:val="both"/>
        <w:rPr>
          <w:rFonts w:ascii="Liberation Serif" w:hAnsi="Liberation Serif" w:cs="Liberation Serif"/>
        </w:rPr>
      </w:pPr>
      <w:r w:rsidRPr="00724D8C">
        <w:rPr>
          <w:rFonts w:ascii="Liberation Serif" w:hAnsi="Liberation Serif" w:cs="Liberation Serif"/>
        </w:rPr>
        <w:t xml:space="preserve">Объем отгруженных товаров собственного производства по крупным и средним организациям Кушвинского городского округа за 2023 год составил 15 602 474,2 тыс. рублей, что </w:t>
      </w:r>
      <w:proofErr w:type="gramStart"/>
      <w:r w:rsidRPr="00724D8C">
        <w:rPr>
          <w:rFonts w:ascii="Liberation Serif" w:hAnsi="Liberation Serif" w:cs="Liberation Serif"/>
        </w:rPr>
        <w:t>выше</w:t>
      </w:r>
      <w:proofErr w:type="gramEnd"/>
      <w:r w:rsidRPr="00724D8C">
        <w:rPr>
          <w:rFonts w:ascii="Liberation Serif" w:hAnsi="Liberation Serif" w:cs="Liberation Serif"/>
        </w:rPr>
        <w:t xml:space="preserve"> чем в городском округе Красноуфимск (в 2,4 раза) и в Горноуральском городском округе (в 6,7 раза). </w:t>
      </w:r>
    </w:p>
    <w:p w:rsidR="0009014A" w:rsidRPr="00724D8C" w:rsidRDefault="0009014A" w:rsidP="0009014A">
      <w:pPr>
        <w:ind w:firstLine="709"/>
        <w:jc w:val="both"/>
        <w:rPr>
          <w:rFonts w:ascii="Liberation Serif" w:hAnsi="Liberation Serif" w:cs="Liberation Serif"/>
        </w:rPr>
      </w:pPr>
      <w:r w:rsidRPr="00724D8C">
        <w:rPr>
          <w:rFonts w:ascii="Liberation Serif" w:hAnsi="Liberation Serif" w:cs="Liberation Serif"/>
        </w:rPr>
        <w:t xml:space="preserve">Оборот розничной торговли по Кушвинскому городскому округу за 2023 год составил 4 554,0 млн. рублей, или больше чем в Горноуральском городском округе на 35,6 %. </w:t>
      </w:r>
    </w:p>
    <w:p w:rsidR="0009014A" w:rsidRPr="00724D8C" w:rsidRDefault="0009014A" w:rsidP="0009014A">
      <w:pPr>
        <w:ind w:firstLine="709"/>
        <w:jc w:val="both"/>
        <w:rPr>
          <w:rFonts w:ascii="Liberation Serif" w:hAnsi="Liberation Serif" w:cs="Liberation Serif"/>
        </w:rPr>
      </w:pPr>
      <w:r w:rsidRPr="00724D8C">
        <w:rPr>
          <w:rFonts w:ascii="Liberation Serif" w:hAnsi="Liberation Serif" w:cs="Liberation Serif"/>
        </w:rPr>
        <w:t xml:space="preserve">В 2023 году объем инвестиций </w:t>
      </w:r>
      <w:r w:rsidRPr="00724D8C">
        <w:rPr>
          <w:rFonts w:ascii="Liberation Serif" w:hAnsi="Liberation Serif" w:cs="Liberation Serif"/>
          <w:color w:val="252525"/>
        </w:rPr>
        <w:t xml:space="preserve">в основной капитал </w:t>
      </w:r>
      <w:r w:rsidRPr="00724D8C">
        <w:rPr>
          <w:rFonts w:ascii="Liberation Serif" w:hAnsi="Liberation Serif" w:cs="Liberation Serif"/>
        </w:rPr>
        <w:t xml:space="preserve">организаций Кушвинского городского округа составил 19 166,7 млн. рублей, или значительно больше, чем в муниципальных образованиях, с которыми идет сравнение показателей. Предприятиями и организациями Кушвинского городского округа в 2023 году были успешно реализованы и реализуются крупные инвестиционные проекты. Одним из самых крупных инвестиционных проектов является «Строительство Волковского ГОКа» акционерного общества «Святогор». </w:t>
      </w:r>
    </w:p>
    <w:p w:rsidR="0009014A" w:rsidRPr="00724D8C" w:rsidRDefault="0009014A" w:rsidP="0009014A">
      <w:pPr>
        <w:ind w:firstLine="709"/>
        <w:jc w:val="both"/>
        <w:rPr>
          <w:rFonts w:ascii="Liberation Serif" w:hAnsi="Liberation Serif" w:cs="Liberation Serif"/>
        </w:rPr>
      </w:pPr>
      <w:r w:rsidRPr="00724D8C">
        <w:rPr>
          <w:rFonts w:ascii="Liberation Serif" w:hAnsi="Liberation Serif" w:cs="Liberation Serif"/>
        </w:rPr>
        <w:t xml:space="preserve">Крупными и средними предприятиями Кушвинского городского округа в 2023 году получено прибыли (с учетом убытков) в сумме 768 543 тыс. рублей, что выше значений данного показателя по городскому округу Красноуфимск (в 2,7 раза) и Горноуральскому городскому округу (в 1,8 раза). </w:t>
      </w:r>
    </w:p>
    <w:p w:rsidR="0009014A" w:rsidRPr="00724D8C" w:rsidRDefault="0009014A" w:rsidP="0009014A">
      <w:pPr>
        <w:ind w:firstLine="709"/>
        <w:jc w:val="both"/>
        <w:rPr>
          <w:rFonts w:ascii="Liberation Serif" w:hAnsi="Liberation Serif" w:cs="Liberation Serif"/>
        </w:rPr>
      </w:pPr>
      <w:r w:rsidRPr="00724D8C">
        <w:rPr>
          <w:rFonts w:ascii="Liberation Serif" w:hAnsi="Liberation Serif" w:cs="Liberation Serif"/>
        </w:rPr>
        <w:t xml:space="preserve">В 2023 году среднемесячная заработная плата работников Кушвинского городского округа составила 52 515,5 рублей, или меньше чем </w:t>
      </w:r>
      <w:proofErr w:type="gramStart"/>
      <w:r w:rsidRPr="00724D8C">
        <w:rPr>
          <w:rFonts w:ascii="Liberation Serif" w:hAnsi="Liberation Serif" w:cs="Liberation Serif"/>
        </w:rPr>
        <w:t>в</w:t>
      </w:r>
      <w:proofErr w:type="gramEnd"/>
      <w:r w:rsidRPr="00724D8C">
        <w:rPr>
          <w:rFonts w:ascii="Liberation Serif" w:hAnsi="Liberation Serif" w:cs="Liberation Serif"/>
        </w:rPr>
        <w:t xml:space="preserve"> </w:t>
      </w:r>
      <w:proofErr w:type="gramStart"/>
      <w:r w:rsidRPr="00724D8C">
        <w:rPr>
          <w:rFonts w:ascii="Liberation Serif" w:hAnsi="Liberation Serif" w:cs="Liberation Serif"/>
        </w:rPr>
        <w:t>Невьянском</w:t>
      </w:r>
      <w:proofErr w:type="gramEnd"/>
      <w:r w:rsidRPr="00724D8C">
        <w:rPr>
          <w:rFonts w:ascii="Liberation Serif" w:hAnsi="Liberation Serif" w:cs="Liberation Serif"/>
        </w:rPr>
        <w:t xml:space="preserve"> городском округе (57 824,9 рублей) и в городском округе Красноуфимск (55 377,7 рублей). </w:t>
      </w:r>
    </w:p>
    <w:p w:rsidR="0009014A" w:rsidRPr="00724D8C" w:rsidRDefault="0009014A" w:rsidP="0009014A">
      <w:pPr>
        <w:ind w:firstLine="709"/>
        <w:jc w:val="both"/>
        <w:rPr>
          <w:rFonts w:ascii="Liberation Serif" w:hAnsi="Liberation Serif" w:cs="Liberation Serif"/>
        </w:rPr>
      </w:pPr>
      <w:r w:rsidRPr="00724D8C">
        <w:rPr>
          <w:rFonts w:ascii="Liberation Serif" w:hAnsi="Liberation Serif" w:cs="Liberation Serif"/>
        </w:rPr>
        <w:t xml:space="preserve">Среднемесячная заработная плата работников Кушвинского городского округа по отношению к среднеобластному значению по итогам за 2023 год составила 74,3 %, </w:t>
      </w:r>
      <w:proofErr w:type="gramStart"/>
      <w:r w:rsidRPr="00724D8C">
        <w:rPr>
          <w:rFonts w:ascii="Liberation Serif" w:hAnsi="Liberation Serif" w:cs="Liberation Serif"/>
        </w:rPr>
        <w:t>в</w:t>
      </w:r>
      <w:proofErr w:type="gramEnd"/>
      <w:r w:rsidRPr="00724D8C">
        <w:rPr>
          <w:rFonts w:ascii="Liberation Serif" w:hAnsi="Liberation Serif" w:cs="Liberation Serif"/>
        </w:rPr>
        <w:t xml:space="preserve"> </w:t>
      </w:r>
      <w:proofErr w:type="gramStart"/>
      <w:r w:rsidRPr="00724D8C">
        <w:rPr>
          <w:rFonts w:ascii="Liberation Serif" w:hAnsi="Liberation Serif" w:cs="Liberation Serif"/>
        </w:rPr>
        <w:t>Невьянском</w:t>
      </w:r>
      <w:proofErr w:type="gramEnd"/>
      <w:r w:rsidRPr="00724D8C">
        <w:rPr>
          <w:rFonts w:ascii="Liberation Serif" w:hAnsi="Liberation Serif" w:cs="Liberation Serif"/>
        </w:rPr>
        <w:t xml:space="preserve"> городском округе – 81,8 %, в городском округе Красноуфимск – 78,4 %, в Горноуральском городском округе – 61,3 %. </w:t>
      </w:r>
    </w:p>
    <w:p w:rsidR="0009014A" w:rsidRPr="00724D8C" w:rsidRDefault="0009014A" w:rsidP="0009014A">
      <w:pPr>
        <w:ind w:firstLine="709"/>
        <w:jc w:val="both"/>
        <w:rPr>
          <w:rFonts w:ascii="Liberation Serif" w:hAnsi="Liberation Serif" w:cs="Liberation Serif"/>
        </w:rPr>
      </w:pPr>
      <w:r w:rsidRPr="00724D8C">
        <w:rPr>
          <w:rFonts w:ascii="Liberation Serif" w:hAnsi="Liberation Serif" w:cs="Liberation Serif"/>
        </w:rPr>
        <w:t xml:space="preserve">Численность зарегистрированных безработных в Кушвинском городском округе на конец 2023 года составила 161 человек, что превышает значения данного показателя в Горноуральском городском округе (68 человек) и городском округе Красноуфимск (107 человек). </w:t>
      </w:r>
    </w:p>
    <w:p w:rsidR="0009014A" w:rsidRPr="00724D8C" w:rsidRDefault="0009014A" w:rsidP="0009014A">
      <w:pPr>
        <w:ind w:firstLine="709"/>
        <w:jc w:val="both"/>
        <w:rPr>
          <w:rFonts w:ascii="Liberation Serif" w:hAnsi="Liberation Serif" w:cs="Liberation Serif"/>
        </w:rPr>
      </w:pPr>
      <w:r w:rsidRPr="00724D8C">
        <w:rPr>
          <w:rFonts w:ascii="Liberation Serif" w:hAnsi="Liberation Serif" w:cs="Liberation Serif"/>
        </w:rPr>
        <w:t xml:space="preserve">Уровень регистрируемой безработицы в Кушвинском городском округе на конец 2023 года составил 0,9 %, </w:t>
      </w:r>
      <w:proofErr w:type="gramStart"/>
      <w:r w:rsidRPr="00724D8C">
        <w:rPr>
          <w:rFonts w:ascii="Liberation Serif" w:hAnsi="Liberation Serif" w:cs="Liberation Serif"/>
        </w:rPr>
        <w:t>в</w:t>
      </w:r>
      <w:proofErr w:type="gramEnd"/>
      <w:r w:rsidRPr="00724D8C">
        <w:rPr>
          <w:rFonts w:ascii="Liberation Serif" w:hAnsi="Liberation Serif" w:cs="Liberation Serif"/>
        </w:rPr>
        <w:t xml:space="preserve"> </w:t>
      </w:r>
      <w:proofErr w:type="gramStart"/>
      <w:r w:rsidRPr="00724D8C">
        <w:rPr>
          <w:rFonts w:ascii="Liberation Serif" w:hAnsi="Liberation Serif" w:cs="Liberation Serif"/>
        </w:rPr>
        <w:t>Невьянском</w:t>
      </w:r>
      <w:proofErr w:type="gramEnd"/>
      <w:r w:rsidRPr="00724D8C">
        <w:rPr>
          <w:rFonts w:ascii="Liberation Serif" w:hAnsi="Liberation Serif" w:cs="Liberation Serif"/>
        </w:rPr>
        <w:t xml:space="preserve"> городском округе – 0,8 %, в городском округе Красноуфимск – 0,6 %, в Горноуральском городском округе – 0,4 %. </w:t>
      </w:r>
    </w:p>
    <w:p w:rsidR="0009014A" w:rsidRPr="00724D8C" w:rsidRDefault="0009014A" w:rsidP="0009014A">
      <w:pPr>
        <w:ind w:firstLine="709"/>
        <w:jc w:val="both"/>
        <w:rPr>
          <w:rFonts w:ascii="Liberation Serif" w:hAnsi="Liberation Serif" w:cs="Liberation Serif"/>
        </w:rPr>
      </w:pPr>
      <w:r w:rsidRPr="00724D8C">
        <w:rPr>
          <w:rFonts w:ascii="Liberation Serif" w:hAnsi="Liberation Serif" w:cs="Liberation Serif"/>
        </w:rPr>
        <w:t xml:space="preserve">В 2023 году на территории Кушвинского городского округа введено в эксплуатацию 4,396 тыс. кв. метров жилья, что больше чем в Горноуральском городском округе. Ввод многоквартирного жилого дома в г. Кушва, пер. Южный, дом 5, который планировался в 2023 году, перенесен на 2024 год. </w:t>
      </w:r>
    </w:p>
    <w:p w:rsidR="0009014A" w:rsidRPr="009D5605" w:rsidRDefault="0009014A" w:rsidP="0009014A">
      <w:pPr>
        <w:ind w:firstLine="709"/>
        <w:jc w:val="both"/>
        <w:rPr>
          <w:rFonts w:ascii="Liberation Serif" w:hAnsi="Liberation Serif" w:cs="Liberation Serif"/>
        </w:rPr>
      </w:pPr>
      <w:proofErr w:type="gramStart"/>
      <w:r w:rsidRPr="00724D8C">
        <w:rPr>
          <w:rFonts w:ascii="Liberation Serif" w:hAnsi="Liberation Serif" w:cs="Liberation Serif"/>
        </w:rPr>
        <w:t>В</w:t>
      </w:r>
      <w:proofErr w:type="gramEnd"/>
      <w:r w:rsidRPr="00724D8C">
        <w:rPr>
          <w:rFonts w:ascii="Liberation Serif" w:hAnsi="Liberation Serif" w:cs="Liberation Serif"/>
        </w:rPr>
        <w:t xml:space="preserve"> </w:t>
      </w:r>
      <w:proofErr w:type="gramStart"/>
      <w:r w:rsidRPr="00724D8C">
        <w:rPr>
          <w:rFonts w:ascii="Liberation Serif" w:hAnsi="Liberation Serif" w:cs="Liberation Serif"/>
        </w:rPr>
        <w:t>Невьянском</w:t>
      </w:r>
      <w:proofErr w:type="gramEnd"/>
      <w:r w:rsidRPr="00724D8C">
        <w:rPr>
          <w:rFonts w:ascii="Liberation Serif" w:hAnsi="Liberation Serif" w:cs="Liberation Serif"/>
        </w:rPr>
        <w:t xml:space="preserve"> городском округе ввод жилья в эксплуатацию в 2023 году составил 26,653 тыс. кв. метров, в городском округе Красноуфимск – 8,114 тыс. кв. метров, что значительно превышает значение данного по</w:t>
      </w:r>
      <w:r w:rsidRPr="009D5605">
        <w:rPr>
          <w:rFonts w:ascii="Liberation Serif" w:hAnsi="Liberation Serif" w:cs="Liberation Serif"/>
        </w:rPr>
        <w:t xml:space="preserve">казателя по Кушвинскому городскому округу. </w:t>
      </w:r>
    </w:p>
    <w:sectPr w:rsidR="0009014A" w:rsidRPr="009D5605" w:rsidSect="00EA44DC">
      <w:headerReference w:type="default" r:id="rId8"/>
      <w:headerReference w:type="first" r:id="rId9"/>
      <w:pgSz w:w="16838" w:h="11906" w:orient="landscape"/>
      <w:pgMar w:top="1134" w:right="536" w:bottom="1276" w:left="1418" w:header="709" w:footer="709" w:gutter="0"/>
      <w:pgNumType w:start="8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B15" w:rsidRDefault="00CC7B15" w:rsidP="002B3655">
      <w:r>
        <w:separator/>
      </w:r>
    </w:p>
  </w:endnote>
  <w:endnote w:type="continuationSeparator" w:id="0">
    <w:p w:rsidR="00CC7B15" w:rsidRDefault="00CC7B15" w:rsidP="002B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B15" w:rsidRDefault="00CC7B15" w:rsidP="002B3655">
      <w:r>
        <w:separator/>
      </w:r>
    </w:p>
  </w:footnote>
  <w:footnote w:type="continuationSeparator" w:id="0">
    <w:p w:rsidR="00CC7B15" w:rsidRDefault="00CC7B15" w:rsidP="002B3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5287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754FB1" w:rsidRPr="002B3655" w:rsidRDefault="00754FB1">
        <w:pPr>
          <w:pStyle w:val="a8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2B3655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2B3655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2B3655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9C3DD2">
          <w:rPr>
            <w:rFonts w:ascii="Liberation Serif" w:hAnsi="Liberation Serif" w:cs="Liberation Serif"/>
            <w:noProof/>
            <w:sz w:val="28"/>
            <w:szCs w:val="28"/>
          </w:rPr>
          <w:t>91</w:t>
        </w:r>
        <w:r w:rsidRPr="002B3655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754FB1" w:rsidRDefault="00754FB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009856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EA44DC" w:rsidRPr="009C3DD2" w:rsidRDefault="00EA44DC">
        <w:pPr>
          <w:pStyle w:val="a8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9C3DD2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9C3DD2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9C3DD2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9C3DD2">
          <w:rPr>
            <w:rFonts w:ascii="Liberation Serif" w:hAnsi="Liberation Serif" w:cs="Liberation Serif"/>
            <w:noProof/>
            <w:sz w:val="28"/>
            <w:szCs w:val="28"/>
          </w:rPr>
          <w:t>89</w:t>
        </w:r>
        <w:r w:rsidRPr="009C3DD2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557CF8" w:rsidRDefault="00557CF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F8E"/>
    <w:rsid w:val="000038B8"/>
    <w:rsid w:val="00004C7C"/>
    <w:rsid w:val="0000586B"/>
    <w:rsid w:val="0001038E"/>
    <w:rsid w:val="0001089A"/>
    <w:rsid w:val="000111FD"/>
    <w:rsid w:val="00011930"/>
    <w:rsid w:val="00012269"/>
    <w:rsid w:val="00012322"/>
    <w:rsid w:val="0001236F"/>
    <w:rsid w:val="00012468"/>
    <w:rsid w:val="000139C7"/>
    <w:rsid w:val="00013D56"/>
    <w:rsid w:val="0001403E"/>
    <w:rsid w:val="000149D9"/>
    <w:rsid w:val="00016014"/>
    <w:rsid w:val="00016F34"/>
    <w:rsid w:val="00020AA3"/>
    <w:rsid w:val="00023792"/>
    <w:rsid w:val="000266D4"/>
    <w:rsid w:val="000304E3"/>
    <w:rsid w:val="00030637"/>
    <w:rsid w:val="00033768"/>
    <w:rsid w:val="00033E2C"/>
    <w:rsid w:val="00035E37"/>
    <w:rsid w:val="0003605F"/>
    <w:rsid w:val="00036131"/>
    <w:rsid w:val="00036922"/>
    <w:rsid w:val="00036DDA"/>
    <w:rsid w:val="00036FEE"/>
    <w:rsid w:val="0003777E"/>
    <w:rsid w:val="00040697"/>
    <w:rsid w:val="00040CE8"/>
    <w:rsid w:val="0004193F"/>
    <w:rsid w:val="00041F22"/>
    <w:rsid w:val="00042612"/>
    <w:rsid w:val="00042696"/>
    <w:rsid w:val="00043213"/>
    <w:rsid w:val="00043952"/>
    <w:rsid w:val="0004500A"/>
    <w:rsid w:val="000452F6"/>
    <w:rsid w:val="00046FAC"/>
    <w:rsid w:val="00052436"/>
    <w:rsid w:val="00052C46"/>
    <w:rsid w:val="0005302F"/>
    <w:rsid w:val="0005375E"/>
    <w:rsid w:val="00054561"/>
    <w:rsid w:val="00054BEE"/>
    <w:rsid w:val="00056023"/>
    <w:rsid w:val="00056362"/>
    <w:rsid w:val="000564C0"/>
    <w:rsid w:val="00056DEA"/>
    <w:rsid w:val="00057F86"/>
    <w:rsid w:val="0006085C"/>
    <w:rsid w:val="00061125"/>
    <w:rsid w:val="0006148D"/>
    <w:rsid w:val="00062AD6"/>
    <w:rsid w:val="00063359"/>
    <w:rsid w:val="000633E7"/>
    <w:rsid w:val="00066596"/>
    <w:rsid w:val="00067697"/>
    <w:rsid w:val="00070A50"/>
    <w:rsid w:val="000714C1"/>
    <w:rsid w:val="00072215"/>
    <w:rsid w:val="00073858"/>
    <w:rsid w:val="000754B1"/>
    <w:rsid w:val="00075981"/>
    <w:rsid w:val="000762A3"/>
    <w:rsid w:val="00076E8F"/>
    <w:rsid w:val="000804A3"/>
    <w:rsid w:val="00083C9F"/>
    <w:rsid w:val="00084DCA"/>
    <w:rsid w:val="00085374"/>
    <w:rsid w:val="0008690B"/>
    <w:rsid w:val="0009014A"/>
    <w:rsid w:val="00091668"/>
    <w:rsid w:val="00092371"/>
    <w:rsid w:val="0009339F"/>
    <w:rsid w:val="000933A2"/>
    <w:rsid w:val="00094A54"/>
    <w:rsid w:val="0009668B"/>
    <w:rsid w:val="000970FC"/>
    <w:rsid w:val="00097979"/>
    <w:rsid w:val="000A12EC"/>
    <w:rsid w:val="000A18A4"/>
    <w:rsid w:val="000A1A7A"/>
    <w:rsid w:val="000A1C83"/>
    <w:rsid w:val="000A293A"/>
    <w:rsid w:val="000A311A"/>
    <w:rsid w:val="000A3B6D"/>
    <w:rsid w:val="000A3CA9"/>
    <w:rsid w:val="000A43B0"/>
    <w:rsid w:val="000A4CCA"/>
    <w:rsid w:val="000A4E67"/>
    <w:rsid w:val="000A5B6B"/>
    <w:rsid w:val="000A78BD"/>
    <w:rsid w:val="000B06F2"/>
    <w:rsid w:val="000B1097"/>
    <w:rsid w:val="000B1148"/>
    <w:rsid w:val="000B3A54"/>
    <w:rsid w:val="000B5615"/>
    <w:rsid w:val="000B5E2C"/>
    <w:rsid w:val="000B60A8"/>
    <w:rsid w:val="000B6700"/>
    <w:rsid w:val="000B763F"/>
    <w:rsid w:val="000B7A0E"/>
    <w:rsid w:val="000C0DA1"/>
    <w:rsid w:val="000C1AA3"/>
    <w:rsid w:val="000C3A00"/>
    <w:rsid w:val="000C4D35"/>
    <w:rsid w:val="000C4DC5"/>
    <w:rsid w:val="000D03E1"/>
    <w:rsid w:val="000D21BD"/>
    <w:rsid w:val="000D2572"/>
    <w:rsid w:val="000D2777"/>
    <w:rsid w:val="000D2D55"/>
    <w:rsid w:val="000D2F2D"/>
    <w:rsid w:val="000D400B"/>
    <w:rsid w:val="000D40D6"/>
    <w:rsid w:val="000D64D2"/>
    <w:rsid w:val="000D70C6"/>
    <w:rsid w:val="000D725C"/>
    <w:rsid w:val="000D7CCA"/>
    <w:rsid w:val="000E152E"/>
    <w:rsid w:val="000E2912"/>
    <w:rsid w:val="000E2FC9"/>
    <w:rsid w:val="000E3294"/>
    <w:rsid w:val="000E331C"/>
    <w:rsid w:val="000E3CFC"/>
    <w:rsid w:val="000E4BB7"/>
    <w:rsid w:val="000E60FB"/>
    <w:rsid w:val="000E61A6"/>
    <w:rsid w:val="000E67BF"/>
    <w:rsid w:val="000E7147"/>
    <w:rsid w:val="000F005A"/>
    <w:rsid w:val="000F0B76"/>
    <w:rsid w:val="000F12F1"/>
    <w:rsid w:val="000F13F3"/>
    <w:rsid w:val="000F171B"/>
    <w:rsid w:val="000F2A59"/>
    <w:rsid w:val="000F388E"/>
    <w:rsid w:val="000F3D0A"/>
    <w:rsid w:val="000F470D"/>
    <w:rsid w:val="000F4C47"/>
    <w:rsid w:val="000F6003"/>
    <w:rsid w:val="000F683E"/>
    <w:rsid w:val="000F7098"/>
    <w:rsid w:val="000F75E0"/>
    <w:rsid w:val="001006CF"/>
    <w:rsid w:val="00100C51"/>
    <w:rsid w:val="001050B5"/>
    <w:rsid w:val="001051FA"/>
    <w:rsid w:val="00106841"/>
    <w:rsid w:val="00106A5C"/>
    <w:rsid w:val="00106C89"/>
    <w:rsid w:val="00110135"/>
    <w:rsid w:val="00110BEB"/>
    <w:rsid w:val="001129C2"/>
    <w:rsid w:val="00112D5F"/>
    <w:rsid w:val="00113C80"/>
    <w:rsid w:val="00113F2D"/>
    <w:rsid w:val="0011574D"/>
    <w:rsid w:val="00116892"/>
    <w:rsid w:val="0011714C"/>
    <w:rsid w:val="0011739E"/>
    <w:rsid w:val="001208B4"/>
    <w:rsid w:val="00120F0F"/>
    <w:rsid w:val="0012130F"/>
    <w:rsid w:val="00125939"/>
    <w:rsid w:val="00127CB2"/>
    <w:rsid w:val="00130845"/>
    <w:rsid w:val="00130D91"/>
    <w:rsid w:val="00131364"/>
    <w:rsid w:val="001318B6"/>
    <w:rsid w:val="00131C0D"/>
    <w:rsid w:val="001334B4"/>
    <w:rsid w:val="001335C3"/>
    <w:rsid w:val="00137D58"/>
    <w:rsid w:val="0014043A"/>
    <w:rsid w:val="00140EF3"/>
    <w:rsid w:val="001419E5"/>
    <w:rsid w:val="00142FFA"/>
    <w:rsid w:val="00143237"/>
    <w:rsid w:val="001434B6"/>
    <w:rsid w:val="00143540"/>
    <w:rsid w:val="00143AC2"/>
    <w:rsid w:val="00144FC1"/>
    <w:rsid w:val="00146CB5"/>
    <w:rsid w:val="00146E56"/>
    <w:rsid w:val="0014723C"/>
    <w:rsid w:val="00147494"/>
    <w:rsid w:val="00147B31"/>
    <w:rsid w:val="00150998"/>
    <w:rsid w:val="00151597"/>
    <w:rsid w:val="001534CE"/>
    <w:rsid w:val="00154285"/>
    <w:rsid w:val="00154E01"/>
    <w:rsid w:val="00155294"/>
    <w:rsid w:val="00156F48"/>
    <w:rsid w:val="0016035B"/>
    <w:rsid w:val="001605BC"/>
    <w:rsid w:val="001618F3"/>
    <w:rsid w:val="00161F2C"/>
    <w:rsid w:val="001634EA"/>
    <w:rsid w:val="00163DDE"/>
    <w:rsid w:val="00164B1F"/>
    <w:rsid w:val="00164E45"/>
    <w:rsid w:val="00167100"/>
    <w:rsid w:val="00167AEC"/>
    <w:rsid w:val="00167E52"/>
    <w:rsid w:val="00170BF2"/>
    <w:rsid w:val="00172151"/>
    <w:rsid w:val="00173BAD"/>
    <w:rsid w:val="00174392"/>
    <w:rsid w:val="001765A2"/>
    <w:rsid w:val="00176706"/>
    <w:rsid w:val="00177EC4"/>
    <w:rsid w:val="001807DC"/>
    <w:rsid w:val="00182910"/>
    <w:rsid w:val="00182E39"/>
    <w:rsid w:val="0018374F"/>
    <w:rsid w:val="00183DA2"/>
    <w:rsid w:val="00185668"/>
    <w:rsid w:val="001857CC"/>
    <w:rsid w:val="00185B64"/>
    <w:rsid w:val="0018602F"/>
    <w:rsid w:val="001870E6"/>
    <w:rsid w:val="00187538"/>
    <w:rsid w:val="00187BEA"/>
    <w:rsid w:val="00187FF5"/>
    <w:rsid w:val="001902EB"/>
    <w:rsid w:val="00190AD7"/>
    <w:rsid w:val="00190C3E"/>
    <w:rsid w:val="0019126C"/>
    <w:rsid w:val="00194C4A"/>
    <w:rsid w:val="00195170"/>
    <w:rsid w:val="001955D9"/>
    <w:rsid w:val="001975C6"/>
    <w:rsid w:val="001A06A7"/>
    <w:rsid w:val="001A193D"/>
    <w:rsid w:val="001A1FC1"/>
    <w:rsid w:val="001A2AB0"/>
    <w:rsid w:val="001A2ECA"/>
    <w:rsid w:val="001A4DA5"/>
    <w:rsid w:val="001A5BE2"/>
    <w:rsid w:val="001A6558"/>
    <w:rsid w:val="001B19AD"/>
    <w:rsid w:val="001B1B01"/>
    <w:rsid w:val="001B2C0A"/>
    <w:rsid w:val="001B3460"/>
    <w:rsid w:val="001B3A87"/>
    <w:rsid w:val="001B4F25"/>
    <w:rsid w:val="001B5198"/>
    <w:rsid w:val="001B60EC"/>
    <w:rsid w:val="001B6A57"/>
    <w:rsid w:val="001B7309"/>
    <w:rsid w:val="001C0444"/>
    <w:rsid w:val="001C0F89"/>
    <w:rsid w:val="001C3483"/>
    <w:rsid w:val="001C36F4"/>
    <w:rsid w:val="001C51BC"/>
    <w:rsid w:val="001C5415"/>
    <w:rsid w:val="001C5834"/>
    <w:rsid w:val="001C5CF6"/>
    <w:rsid w:val="001C687C"/>
    <w:rsid w:val="001C6E7C"/>
    <w:rsid w:val="001C7824"/>
    <w:rsid w:val="001D0461"/>
    <w:rsid w:val="001D04B2"/>
    <w:rsid w:val="001D074A"/>
    <w:rsid w:val="001D1322"/>
    <w:rsid w:val="001D2820"/>
    <w:rsid w:val="001D2CC4"/>
    <w:rsid w:val="001D2F52"/>
    <w:rsid w:val="001D4A06"/>
    <w:rsid w:val="001D604D"/>
    <w:rsid w:val="001D64DE"/>
    <w:rsid w:val="001D676B"/>
    <w:rsid w:val="001D7789"/>
    <w:rsid w:val="001D7B9E"/>
    <w:rsid w:val="001D7DCB"/>
    <w:rsid w:val="001E089B"/>
    <w:rsid w:val="001E0CE0"/>
    <w:rsid w:val="001E2431"/>
    <w:rsid w:val="001E2F27"/>
    <w:rsid w:val="001E3804"/>
    <w:rsid w:val="001E4433"/>
    <w:rsid w:val="001E46AC"/>
    <w:rsid w:val="001E5418"/>
    <w:rsid w:val="001E6C6C"/>
    <w:rsid w:val="001E7460"/>
    <w:rsid w:val="001E78C4"/>
    <w:rsid w:val="001F2101"/>
    <w:rsid w:val="001F3E43"/>
    <w:rsid w:val="001F50AC"/>
    <w:rsid w:val="001F5169"/>
    <w:rsid w:val="001F5E43"/>
    <w:rsid w:val="001F7A22"/>
    <w:rsid w:val="00200215"/>
    <w:rsid w:val="0020059A"/>
    <w:rsid w:val="00201455"/>
    <w:rsid w:val="0020182C"/>
    <w:rsid w:val="00202642"/>
    <w:rsid w:val="0020392C"/>
    <w:rsid w:val="0020437C"/>
    <w:rsid w:val="00205FAC"/>
    <w:rsid w:val="00210331"/>
    <w:rsid w:val="0021054C"/>
    <w:rsid w:val="002127A3"/>
    <w:rsid w:val="002129EE"/>
    <w:rsid w:val="002130B5"/>
    <w:rsid w:val="00213CE8"/>
    <w:rsid w:val="00214776"/>
    <w:rsid w:val="00214E22"/>
    <w:rsid w:val="00215351"/>
    <w:rsid w:val="002158B1"/>
    <w:rsid w:val="00215BAC"/>
    <w:rsid w:val="00215E9B"/>
    <w:rsid w:val="00216AF4"/>
    <w:rsid w:val="00217492"/>
    <w:rsid w:val="00217E51"/>
    <w:rsid w:val="002209BD"/>
    <w:rsid w:val="002216AD"/>
    <w:rsid w:val="002226C9"/>
    <w:rsid w:val="0022280B"/>
    <w:rsid w:val="00222CFE"/>
    <w:rsid w:val="002238CB"/>
    <w:rsid w:val="002244B4"/>
    <w:rsid w:val="00224C36"/>
    <w:rsid w:val="00226F6E"/>
    <w:rsid w:val="002273AF"/>
    <w:rsid w:val="00227A10"/>
    <w:rsid w:val="002309DF"/>
    <w:rsid w:val="00231B48"/>
    <w:rsid w:val="00231F3A"/>
    <w:rsid w:val="002334D7"/>
    <w:rsid w:val="00233BEF"/>
    <w:rsid w:val="0023439A"/>
    <w:rsid w:val="0023586E"/>
    <w:rsid w:val="00242B29"/>
    <w:rsid w:val="00242D20"/>
    <w:rsid w:val="0024389D"/>
    <w:rsid w:val="0024709E"/>
    <w:rsid w:val="00250C26"/>
    <w:rsid w:val="00251A0F"/>
    <w:rsid w:val="00252158"/>
    <w:rsid w:val="002534F3"/>
    <w:rsid w:val="00255054"/>
    <w:rsid w:val="002559D2"/>
    <w:rsid w:val="00255DE5"/>
    <w:rsid w:val="00260100"/>
    <w:rsid w:val="002611C2"/>
    <w:rsid w:val="002614E6"/>
    <w:rsid w:val="00261737"/>
    <w:rsid w:val="00261C1D"/>
    <w:rsid w:val="00262673"/>
    <w:rsid w:val="00263F2D"/>
    <w:rsid w:val="00264692"/>
    <w:rsid w:val="00264896"/>
    <w:rsid w:val="00266313"/>
    <w:rsid w:val="0026704A"/>
    <w:rsid w:val="00270B5E"/>
    <w:rsid w:val="0027359A"/>
    <w:rsid w:val="0027386C"/>
    <w:rsid w:val="002745EE"/>
    <w:rsid w:val="002748D3"/>
    <w:rsid w:val="002753C5"/>
    <w:rsid w:val="00277933"/>
    <w:rsid w:val="00280B3A"/>
    <w:rsid w:val="00281728"/>
    <w:rsid w:val="00282114"/>
    <w:rsid w:val="00284073"/>
    <w:rsid w:val="00284B9B"/>
    <w:rsid w:val="00284E9E"/>
    <w:rsid w:val="00284F17"/>
    <w:rsid w:val="002858B8"/>
    <w:rsid w:val="002872AF"/>
    <w:rsid w:val="00290001"/>
    <w:rsid w:val="002909F7"/>
    <w:rsid w:val="002911BD"/>
    <w:rsid w:val="00292657"/>
    <w:rsid w:val="00292D8D"/>
    <w:rsid w:val="00293288"/>
    <w:rsid w:val="00294906"/>
    <w:rsid w:val="0029491C"/>
    <w:rsid w:val="00294FAB"/>
    <w:rsid w:val="00295F80"/>
    <w:rsid w:val="002964E0"/>
    <w:rsid w:val="00296CB2"/>
    <w:rsid w:val="00296F81"/>
    <w:rsid w:val="002A0F7A"/>
    <w:rsid w:val="002A198F"/>
    <w:rsid w:val="002A4896"/>
    <w:rsid w:val="002A50DC"/>
    <w:rsid w:val="002A6982"/>
    <w:rsid w:val="002A770F"/>
    <w:rsid w:val="002B0495"/>
    <w:rsid w:val="002B0D30"/>
    <w:rsid w:val="002B2FB1"/>
    <w:rsid w:val="002B351A"/>
    <w:rsid w:val="002B3655"/>
    <w:rsid w:val="002B3BB3"/>
    <w:rsid w:val="002B6F1E"/>
    <w:rsid w:val="002B73E4"/>
    <w:rsid w:val="002C0477"/>
    <w:rsid w:val="002C1657"/>
    <w:rsid w:val="002C2A56"/>
    <w:rsid w:val="002C311F"/>
    <w:rsid w:val="002C5392"/>
    <w:rsid w:val="002C5972"/>
    <w:rsid w:val="002C5F09"/>
    <w:rsid w:val="002D046D"/>
    <w:rsid w:val="002D06BD"/>
    <w:rsid w:val="002D1038"/>
    <w:rsid w:val="002D3134"/>
    <w:rsid w:val="002D3562"/>
    <w:rsid w:val="002D3E79"/>
    <w:rsid w:val="002D4605"/>
    <w:rsid w:val="002D552C"/>
    <w:rsid w:val="002D6012"/>
    <w:rsid w:val="002D6644"/>
    <w:rsid w:val="002D6C72"/>
    <w:rsid w:val="002E0AEC"/>
    <w:rsid w:val="002E1186"/>
    <w:rsid w:val="002E6919"/>
    <w:rsid w:val="002E72DD"/>
    <w:rsid w:val="002E7A53"/>
    <w:rsid w:val="002E7AE0"/>
    <w:rsid w:val="002F22DF"/>
    <w:rsid w:val="002F24A5"/>
    <w:rsid w:val="002F2F26"/>
    <w:rsid w:val="002F349D"/>
    <w:rsid w:val="002F4C21"/>
    <w:rsid w:val="002F5792"/>
    <w:rsid w:val="002F6F7A"/>
    <w:rsid w:val="002F7599"/>
    <w:rsid w:val="002F75D3"/>
    <w:rsid w:val="00301BC1"/>
    <w:rsid w:val="003030EB"/>
    <w:rsid w:val="0030356E"/>
    <w:rsid w:val="00303FA2"/>
    <w:rsid w:val="003041B2"/>
    <w:rsid w:val="00304264"/>
    <w:rsid w:val="0030431B"/>
    <w:rsid w:val="00304373"/>
    <w:rsid w:val="00310270"/>
    <w:rsid w:val="00310DF0"/>
    <w:rsid w:val="003110E2"/>
    <w:rsid w:val="0031293C"/>
    <w:rsid w:val="0031320A"/>
    <w:rsid w:val="00313737"/>
    <w:rsid w:val="00313A0F"/>
    <w:rsid w:val="00313DA9"/>
    <w:rsid w:val="00314977"/>
    <w:rsid w:val="00315D9B"/>
    <w:rsid w:val="00316AED"/>
    <w:rsid w:val="0031707E"/>
    <w:rsid w:val="003202B1"/>
    <w:rsid w:val="00320AEF"/>
    <w:rsid w:val="003223F3"/>
    <w:rsid w:val="00324D9F"/>
    <w:rsid w:val="00326AEF"/>
    <w:rsid w:val="00330146"/>
    <w:rsid w:val="00330A79"/>
    <w:rsid w:val="0033240F"/>
    <w:rsid w:val="00334526"/>
    <w:rsid w:val="003350AE"/>
    <w:rsid w:val="00336134"/>
    <w:rsid w:val="003378CF"/>
    <w:rsid w:val="003401DE"/>
    <w:rsid w:val="0034187F"/>
    <w:rsid w:val="00342A83"/>
    <w:rsid w:val="0034378A"/>
    <w:rsid w:val="003441E8"/>
    <w:rsid w:val="00344CD3"/>
    <w:rsid w:val="00344F8E"/>
    <w:rsid w:val="00346C57"/>
    <w:rsid w:val="00347910"/>
    <w:rsid w:val="00350716"/>
    <w:rsid w:val="00350AAF"/>
    <w:rsid w:val="00350B4D"/>
    <w:rsid w:val="00351A72"/>
    <w:rsid w:val="00352F69"/>
    <w:rsid w:val="0035330F"/>
    <w:rsid w:val="00356252"/>
    <w:rsid w:val="00356477"/>
    <w:rsid w:val="00356647"/>
    <w:rsid w:val="00356E7D"/>
    <w:rsid w:val="00357874"/>
    <w:rsid w:val="00357A74"/>
    <w:rsid w:val="0036085E"/>
    <w:rsid w:val="00360AC2"/>
    <w:rsid w:val="00361739"/>
    <w:rsid w:val="003617DB"/>
    <w:rsid w:val="00361A6A"/>
    <w:rsid w:val="00361F8E"/>
    <w:rsid w:val="003626FD"/>
    <w:rsid w:val="0036295E"/>
    <w:rsid w:val="00362DDA"/>
    <w:rsid w:val="00364262"/>
    <w:rsid w:val="003649DC"/>
    <w:rsid w:val="00365731"/>
    <w:rsid w:val="003657AE"/>
    <w:rsid w:val="00366341"/>
    <w:rsid w:val="00366609"/>
    <w:rsid w:val="003711E0"/>
    <w:rsid w:val="003717BD"/>
    <w:rsid w:val="0037472B"/>
    <w:rsid w:val="00375B3E"/>
    <w:rsid w:val="00377927"/>
    <w:rsid w:val="003779C5"/>
    <w:rsid w:val="00380D9C"/>
    <w:rsid w:val="00380FAD"/>
    <w:rsid w:val="00382CEB"/>
    <w:rsid w:val="00383E15"/>
    <w:rsid w:val="00384404"/>
    <w:rsid w:val="00385536"/>
    <w:rsid w:val="00385971"/>
    <w:rsid w:val="0038699E"/>
    <w:rsid w:val="003902DD"/>
    <w:rsid w:val="00391668"/>
    <w:rsid w:val="00391D26"/>
    <w:rsid w:val="00392B0F"/>
    <w:rsid w:val="003945FA"/>
    <w:rsid w:val="00394674"/>
    <w:rsid w:val="003949D5"/>
    <w:rsid w:val="003A09F2"/>
    <w:rsid w:val="003A0D60"/>
    <w:rsid w:val="003A17A8"/>
    <w:rsid w:val="003A1923"/>
    <w:rsid w:val="003A41BF"/>
    <w:rsid w:val="003A5F70"/>
    <w:rsid w:val="003A748E"/>
    <w:rsid w:val="003B09C1"/>
    <w:rsid w:val="003B0B24"/>
    <w:rsid w:val="003B156B"/>
    <w:rsid w:val="003B3854"/>
    <w:rsid w:val="003B5B89"/>
    <w:rsid w:val="003B656B"/>
    <w:rsid w:val="003B66EF"/>
    <w:rsid w:val="003B7541"/>
    <w:rsid w:val="003B7A33"/>
    <w:rsid w:val="003C0EB8"/>
    <w:rsid w:val="003C5211"/>
    <w:rsid w:val="003C5608"/>
    <w:rsid w:val="003C6E81"/>
    <w:rsid w:val="003C7395"/>
    <w:rsid w:val="003C74BB"/>
    <w:rsid w:val="003C7F63"/>
    <w:rsid w:val="003D1C42"/>
    <w:rsid w:val="003D2C51"/>
    <w:rsid w:val="003D2F87"/>
    <w:rsid w:val="003D3B78"/>
    <w:rsid w:val="003D4D89"/>
    <w:rsid w:val="003D55E8"/>
    <w:rsid w:val="003D5A1A"/>
    <w:rsid w:val="003D69B7"/>
    <w:rsid w:val="003D7283"/>
    <w:rsid w:val="003D7517"/>
    <w:rsid w:val="003D770D"/>
    <w:rsid w:val="003E1D05"/>
    <w:rsid w:val="003E20E0"/>
    <w:rsid w:val="003E2257"/>
    <w:rsid w:val="003E28C8"/>
    <w:rsid w:val="003E33B5"/>
    <w:rsid w:val="003E33DC"/>
    <w:rsid w:val="003E353C"/>
    <w:rsid w:val="003E3AFD"/>
    <w:rsid w:val="003E3E69"/>
    <w:rsid w:val="003E45A6"/>
    <w:rsid w:val="003E4ACA"/>
    <w:rsid w:val="003E52A6"/>
    <w:rsid w:val="003E5858"/>
    <w:rsid w:val="003E636F"/>
    <w:rsid w:val="003E6947"/>
    <w:rsid w:val="003E7BC4"/>
    <w:rsid w:val="003F00F8"/>
    <w:rsid w:val="003F20E7"/>
    <w:rsid w:val="003F3B62"/>
    <w:rsid w:val="003F4D8A"/>
    <w:rsid w:val="003F6110"/>
    <w:rsid w:val="003F63EC"/>
    <w:rsid w:val="003F68AE"/>
    <w:rsid w:val="0040247B"/>
    <w:rsid w:val="00402618"/>
    <w:rsid w:val="00402BBE"/>
    <w:rsid w:val="00402F19"/>
    <w:rsid w:val="004033E7"/>
    <w:rsid w:val="004037DF"/>
    <w:rsid w:val="0040438D"/>
    <w:rsid w:val="004043DC"/>
    <w:rsid w:val="004046C6"/>
    <w:rsid w:val="00404DF7"/>
    <w:rsid w:val="00404E25"/>
    <w:rsid w:val="004100A5"/>
    <w:rsid w:val="00411180"/>
    <w:rsid w:val="00411892"/>
    <w:rsid w:val="00411FEB"/>
    <w:rsid w:val="00412329"/>
    <w:rsid w:val="00412F7A"/>
    <w:rsid w:val="004135A2"/>
    <w:rsid w:val="004150DD"/>
    <w:rsid w:val="00417302"/>
    <w:rsid w:val="0042028A"/>
    <w:rsid w:val="004204C1"/>
    <w:rsid w:val="00420856"/>
    <w:rsid w:val="00420B06"/>
    <w:rsid w:val="004212DE"/>
    <w:rsid w:val="0042320A"/>
    <w:rsid w:val="00423C19"/>
    <w:rsid w:val="004247B6"/>
    <w:rsid w:val="00424A62"/>
    <w:rsid w:val="0042532C"/>
    <w:rsid w:val="004257FA"/>
    <w:rsid w:val="004263B9"/>
    <w:rsid w:val="00427F13"/>
    <w:rsid w:val="00431636"/>
    <w:rsid w:val="00431BF1"/>
    <w:rsid w:val="004320FA"/>
    <w:rsid w:val="0043218E"/>
    <w:rsid w:val="0043283E"/>
    <w:rsid w:val="00433F09"/>
    <w:rsid w:val="00434793"/>
    <w:rsid w:val="004347B2"/>
    <w:rsid w:val="00436D11"/>
    <w:rsid w:val="00440754"/>
    <w:rsid w:val="004411EF"/>
    <w:rsid w:val="00441371"/>
    <w:rsid w:val="00443A5C"/>
    <w:rsid w:val="00444325"/>
    <w:rsid w:val="00447461"/>
    <w:rsid w:val="00450264"/>
    <w:rsid w:val="00450AA9"/>
    <w:rsid w:val="00450F79"/>
    <w:rsid w:val="004519CB"/>
    <w:rsid w:val="00452FC3"/>
    <w:rsid w:val="00453B56"/>
    <w:rsid w:val="00454EC0"/>
    <w:rsid w:val="00456234"/>
    <w:rsid w:val="004565D4"/>
    <w:rsid w:val="004606D1"/>
    <w:rsid w:val="0046199B"/>
    <w:rsid w:val="00462DC1"/>
    <w:rsid w:val="00462F53"/>
    <w:rsid w:val="004664D4"/>
    <w:rsid w:val="00466DEC"/>
    <w:rsid w:val="00467517"/>
    <w:rsid w:val="004703B2"/>
    <w:rsid w:val="004705B7"/>
    <w:rsid w:val="004707F2"/>
    <w:rsid w:val="00470D76"/>
    <w:rsid w:val="004712CA"/>
    <w:rsid w:val="004737DF"/>
    <w:rsid w:val="0047513F"/>
    <w:rsid w:val="00475169"/>
    <w:rsid w:val="00475756"/>
    <w:rsid w:val="00475869"/>
    <w:rsid w:val="00476760"/>
    <w:rsid w:val="00481E44"/>
    <w:rsid w:val="0048220F"/>
    <w:rsid w:val="00482DE7"/>
    <w:rsid w:val="0048394B"/>
    <w:rsid w:val="00483CFD"/>
    <w:rsid w:val="0048460D"/>
    <w:rsid w:val="0048550D"/>
    <w:rsid w:val="00485875"/>
    <w:rsid w:val="00486563"/>
    <w:rsid w:val="00486BAC"/>
    <w:rsid w:val="00491620"/>
    <w:rsid w:val="00492594"/>
    <w:rsid w:val="004930F7"/>
    <w:rsid w:val="0049350F"/>
    <w:rsid w:val="00493C26"/>
    <w:rsid w:val="004945F8"/>
    <w:rsid w:val="0049475F"/>
    <w:rsid w:val="00495372"/>
    <w:rsid w:val="004955D0"/>
    <w:rsid w:val="00496473"/>
    <w:rsid w:val="004976DF"/>
    <w:rsid w:val="004A0581"/>
    <w:rsid w:val="004A1972"/>
    <w:rsid w:val="004A21F6"/>
    <w:rsid w:val="004A2576"/>
    <w:rsid w:val="004A35D6"/>
    <w:rsid w:val="004A3E5A"/>
    <w:rsid w:val="004A4577"/>
    <w:rsid w:val="004A630B"/>
    <w:rsid w:val="004A6CE7"/>
    <w:rsid w:val="004A7A76"/>
    <w:rsid w:val="004B1CBB"/>
    <w:rsid w:val="004B2557"/>
    <w:rsid w:val="004B4023"/>
    <w:rsid w:val="004B5D38"/>
    <w:rsid w:val="004B6698"/>
    <w:rsid w:val="004B67E7"/>
    <w:rsid w:val="004B6AEF"/>
    <w:rsid w:val="004B71EF"/>
    <w:rsid w:val="004B75D2"/>
    <w:rsid w:val="004B7FE4"/>
    <w:rsid w:val="004C2DB1"/>
    <w:rsid w:val="004C3511"/>
    <w:rsid w:val="004C3AD6"/>
    <w:rsid w:val="004C40B7"/>
    <w:rsid w:val="004C48B4"/>
    <w:rsid w:val="004C4B06"/>
    <w:rsid w:val="004C53D3"/>
    <w:rsid w:val="004C6686"/>
    <w:rsid w:val="004C7A69"/>
    <w:rsid w:val="004D0FFD"/>
    <w:rsid w:val="004D10EE"/>
    <w:rsid w:val="004D137F"/>
    <w:rsid w:val="004D213F"/>
    <w:rsid w:val="004D23C5"/>
    <w:rsid w:val="004D2FFE"/>
    <w:rsid w:val="004D309C"/>
    <w:rsid w:val="004D4229"/>
    <w:rsid w:val="004D6AEA"/>
    <w:rsid w:val="004D7F5D"/>
    <w:rsid w:val="004E1CD1"/>
    <w:rsid w:val="004E42B4"/>
    <w:rsid w:val="004E4D42"/>
    <w:rsid w:val="004E635E"/>
    <w:rsid w:val="004E6A23"/>
    <w:rsid w:val="004E7357"/>
    <w:rsid w:val="004E7FD5"/>
    <w:rsid w:val="004F02C7"/>
    <w:rsid w:val="004F1182"/>
    <w:rsid w:val="004F1A05"/>
    <w:rsid w:val="004F298D"/>
    <w:rsid w:val="004F2BFA"/>
    <w:rsid w:val="004F2F3C"/>
    <w:rsid w:val="004F3852"/>
    <w:rsid w:val="004F5B93"/>
    <w:rsid w:val="004F5C3E"/>
    <w:rsid w:val="004F6807"/>
    <w:rsid w:val="004F7374"/>
    <w:rsid w:val="00501570"/>
    <w:rsid w:val="00501897"/>
    <w:rsid w:val="005024BC"/>
    <w:rsid w:val="00502D49"/>
    <w:rsid w:val="00503203"/>
    <w:rsid w:val="00504F01"/>
    <w:rsid w:val="00505BFF"/>
    <w:rsid w:val="00506E93"/>
    <w:rsid w:val="00510CA1"/>
    <w:rsid w:val="0051153A"/>
    <w:rsid w:val="0051162F"/>
    <w:rsid w:val="00513950"/>
    <w:rsid w:val="005155BC"/>
    <w:rsid w:val="00515CEE"/>
    <w:rsid w:val="005176D5"/>
    <w:rsid w:val="00517CED"/>
    <w:rsid w:val="005202BF"/>
    <w:rsid w:val="0052322D"/>
    <w:rsid w:val="0052380E"/>
    <w:rsid w:val="00525407"/>
    <w:rsid w:val="00526716"/>
    <w:rsid w:val="0052724A"/>
    <w:rsid w:val="00527915"/>
    <w:rsid w:val="00530372"/>
    <w:rsid w:val="00530A5D"/>
    <w:rsid w:val="00531000"/>
    <w:rsid w:val="00531EC2"/>
    <w:rsid w:val="005327F9"/>
    <w:rsid w:val="00532969"/>
    <w:rsid w:val="00534DD9"/>
    <w:rsid w:val="00535CE0"/>
    <w:rsid w:val="00536750"/>
    <w:rsid w:val="00537DAF"/>
    <w:rsid w:val="0054465E"/>
    <w:rsid w:val="005458C5"/>
    <w:rsid w:val="005476CB"/>
    <w:rsid w:val="00547DA6"/>
    <w:rsid w:val="00547E7A"/>
    <w:rsid w:val="0055064B"/>
    <w:rsid w:val="005509AE"/>
    <w:rsid w:val="00550F15"/>
    <w:rsid w:val="005536C0"/>
    <w:rsid w:val="00553A9B"/>
    <w:rsid w:val="00554437"/>
    <w:rsid w:val="0055597F"/>
    <w:rsid w:val="00555CD7"/>
    <w:rsid w:val="00556A19"/>
    <w:rsid w:val="0055730D"/>
    <w:rsid w:val="005578B3"/>
    <w:rsid w:val="00557CF8"/>
    <w:rsid w:val="0056035F"/>
    <w:rsid w:val="005606BE"/>
    <w:rsid w:val="005609A3"/>
    <w:rsid w:val="00561209"/>
    <w:rsid w:val="00562310"/>
    <w:rsid w:val="00564E0B"/>
    <w:rsid w:val="00564FAE"/>
    <w:rsid w:val="00564FDD"/>
    <w:rsid w:val="00565D32"/>
    <w:rsid w:val="00567914"/>
    <w:rsid w:val="00572429"/>
    <w:rsid w:val="00572DE8"/>
    <w:rsid w:val="00574786"/>
    <w:rsid w:val="005749AF"/>
    <w:rsid w:val="005759F5"/>
    <w:rsid w:val="005765CF"/>
    <w:rsid w:val="00576D70"/>
    <w:rsid w:val="0058121A"/>
    <w:rsid w:val="00581364"/>
    <w:rsid w:val="005821A6"/>
    <w:rsid w:val="00582F99"/>
    <w:rsid w:val="00584097"/>
    <w:rsid w:val="0058506F"/>
    <w:rsid w:val="00585BD4"/>
    <w:rsid w:val="005863AE"/>
    <w:rsid w:val="00586431"/>
    <w:rsid w:val="00586B51"/>
    <w:rsid w:val="00593D31"/>
    <w:rsid w:val="00594B1B"/>
    <w:rsid w:val="00594FAD"/>
    <w:rsid w:val="00595619"/>
    <w:rsid w:val="00597F3A"/>
    <w:rsid w:val="005A09B5"/>
    <w:rsid w:val="005A404C"/>
    <w:rsid w:val="005A5DC6"/>
    <w:rsid w:val="005A697D"/>
    <w:rsid w:val="005A720C"/>
    <w:rsid w:val="005A7BC4"/>
    <w:rsid w:val="005B0076"/>
    <w:rsid w:val="005B1D41"/>
    <w:rsid w:val="005B2554"/>
    <w:rsid w:val="005B2928"/>
    <w:rsid w:val="005B386E"/>
    <w:rsid w:val="005B4E83"/>
    <w:rsid w:val="005B560A"/>
    <w:rsid w:val="005C371E"/>
    <w:rsid w:val="005C42F0"/>
    <w:rsid w:val="005C5575"/>
    <w:rsid w:val="005C5D48"/>
    <w:rsid w:val="005C70FE"/>
    <w:rsid w:val="005C7A51"/>
    <w:rsid w:val="005D0037"/>
    <w:rsid w:val="005D023B"/>
    <w:rsid w:val="005D04AB"/>
    <w:rsid w:val="005D14D0"/>
    <w:rsid w:val="005D2373"/>
    <w:rsid w:val="005D29D1"/>
    <w:rsid w:val="005D3059"/>
    <w:rsid w:val="005D4C7D"/>
    <w:rsid w:val="005D6195"/>
    <w:rsid w:val="005D6D13"/>
    <w:rsid w:val="005D7EF0"/>
    <w:rsid w:val="005E049D"/>
    <w:rsid w:val="005E0C29"/>
    <w:rsid w:val="005E2071"/>
    <w:rsid w:val="005E290F"/>
    <w:rsid w:val="005E33AE"/>
    <w:rsid w:val="005E353C"/>
    <w:rsid w:val="005E36D8"/>
    <w:rsid w:val="005E5679"/>
    <w:rsid w:val="005E7160"/>
    <w:rsid w:val="005F1AE9"/>
    <w:rsid w:val="005F3F60"/>
    <w:rsid w:val="005F3FD9"/>
    <w:rsid w:val="005F578A"/>
    <w:rsid w:val="00600208"/>
    <w:rsid w:val="006015CA"/>
    <w:rsid w:val="00601CBF"/>
    <w:rsid w:val="00602E0A"/>
    <w:rsid w:val="0060339B"/>
    <w:rsid w:val="00604037"/>
    <w:rsid w:val="006043F0"/>
    <w:rsid w:val="00606798"/>
    <w:rsid w:val="00610219"/>
    <w:rsid w:val="00610704"/>
    <w:rsid w:val="00612AFE"/>
    <w:rsid w:val="006148CB"/>
    <w:rsid w:val="0061528B"/>
    <w:rsid w:val="006155E1"/>
    <w:rsid w:val="00615773"/>
    <w:rsid w:val="006158E1"/>
    <w:rsid w:val="00616893"/>
    <w:rsid w:val="00616ACD"/>
    <w:rsid w:val="006174F1"/>
    <w:rsid w:val="00620278"/>
    <w:rsid w:val="00621E15"/>
    <w:rsid w:val="00621EA6"/>
    <w:rsid w:val="0062250F"/>
    <w:rsid w:val="00623A6D"/>
    <w:rsid w:val="00624185"/>
    <w:rsid w:val="006261DD"/>
    <w:rsid w:val="006266AC"/>
    <w:rsid w:val="00626E07"/>
    <w:rsid w:val="00627C86"/>
    <w:rsid w:val="00630404"/>
    <w:rsid w:val="00630546"/>
    <w:rsid w:val="00630868"/>
    <w:rsid w:val="00631EA7"/>
    <w:rsid w:val="006331B6"/>
    <w:rsid w:val="00633474"/>
    <w:rsid w:val="00633BBD"/>
    <w:rsid w:val="00634534"/>
    <w:rsid w:val="006370ED"/>
    <w:rsid w:val="006375A5"/>
    <w:rsid w:val="0063796F"/>
    <w:rsid w:val="006403C4"/>
    <w:rsid w:val="00641C3C"/>
    <w:rsid w:val="0064430F"/>
    <w:rsid w:val="0064433C"/>
    <w:rsid w:val="006449F8"/>
    <w:rsid w:val="00644FBD"/>
    <w:rsid w:val="006457B3"/>
    <w:rsid w:val="00645864"/>
    <w:rsid w:val="006464E8"/>
    <w:rsid w:val="0064776E"/>
    <w:rsid w:val="00650969"/>
    <w:rsid w:val="00652B80"/>
    <w:rsid w:val="006532EA"/>
    <w:rsid w:val="00653712"/>
    <w:rsid w:val="0065465C"/>
    <w:rsid w:val="00657446"/>
    <w:rsid w:val="006576C1"/>
    <w:rsid w:val="0065773C"/>
    <w:rsid w:val="00661DF3"/>
    <w:rsid w:val="0066281C"/>
    <w:rsid w:val="00663E4B"/>
    <w:rsid w:val="00665075"/>
    <w:rsid w:val="00667F2C"/>
    <w:rsid w:val="006717EA"/>
    <w:rsid w:val="00672200"/>
    <w:rsid w:val="00672A09"/>
    <w:rsid w:val="00673AC8"/>
    <w:rsid w:val="00673EA9"/>
    <w:rsid w:val="00674A4D"/>
    <w:rsid w:val="006752D0"/>
    <w:rsid w:val="00675B42"/>
    <w:rsid w:val="0067626B"/>
    <w:rsid w:val="006779EA"/>
    <w:rsid w:val="00680AA9"/>
    <w:rsid w:val="00681221"/>
    <w:rsid w:val="00681D6A"/>
    <w:rsid w:val="00682AFF"/>
    <w:rsid w:val="0068347A"/>
    <w:rsid w:val="00683D70"/>
    <w:rsid w:val="00685236"/>
    <w:rsid w:val="00687B98"/>
    <w:rsid w:val="0069170D"/>
    <w:rsid w:val="00691D8C"/>
    <w:rsid w:val="00691DEE"/>
    <w:rsid w:val="006934CD"/>
    <w:rsid w:val="00693671"/>
    <w:rsid w:val="00693815"/>
    <w:rsid w:val="00693850"/>
    <w:rsid w:val="0069445C"/>
    <w:rsid w:val="00696A18"/>
    <w:rsid w:val="00696C1C"/>
    <w:rsid w:val="006975B5"/>
    <w:rsid w:val="006A0975"/>
    <w:rsid w:val="006A0F95"/>
    <w:rsid w:val="006A16A2"/>
    <w:rsid w:val="006A16D2"/>
    <w:rsid w:val="006A23B1"/>
    <w:rsid w:val="006A5D17"/>
    <w:rsid w:val="006A6102"/>
    <w:rsid w:val="006A688B"/>
    <w:rsid w:val="006A7C27"/>
    <w:rsid w:val="006B14E4"/>
    <w:rsid w:val="006B2229"/>
    <w:rsid w:val="006B31A7"/>
    <w:rsid w:val="006B4680"/>
    <w:rsid w:val="006B46FE"/>
    <w:rsid w:val="006B69D6"/>
    <w:rsid w:val="006B715C"/>
    <w:rsid w:val="006B7AF2"/>
    <w:rsid w:val="006C088D"/>
    <w:rsid w:val="006C0DAE"/>
    <w:rsid w:val="006C15EA"/>
    <w:rsid w:val="006C24F5"/>
    <w:rsid w:val="006C3B38"/>
    <w:rsid w:val="006C423B"/>
    <w:rsid w:val="006C72EB"/>
    <w:rsid w:val="006C77B1"/>
    <w:rsid w:val="006D1F6E"/>
    <w:rsid w:val="006D3376"/>
    <w:rsid w:val="006D4002"/>
    <w:rsid w:val="006D547C"/>
    <w:rsid w:val="006D645C"/>
    <w:rsid w:val="006D66B6"/>
    <w:rsid w:val="006D672D"/>
    <w:rsid w:val="006D69C7"/>
    <w:rsid w:val="006D7B3E"/>
    <w:rsid w:val="006E16E0"/>
    <w:rsid w:val="006E1D8E"/>
    <w:rsid w:val="006E3617"/>
    <w:rsid w:val="006E3832"/>
    <w:rsid w:val="006E3CFB"/>
    <w:rsid w:val="006E41DB"/>
    <w:rsid w:val="006E6B73"/>
    <w:rsid w:val="006E7031"/>
    <w:rsid w:val="006E7544"/>
    <w:rsid w:val="006F02D2"/>
    <w:rsid w:val="006F0DFB"/>
    <w:rsid w:val="006F1465"/>
    <w:rsid w:val="006F1874"/>
    <w:rsid w:val="006F32F5"/>
    <w:rsid w:val="006F33AF"/>
    <w:rsid w:val="006F3907"/>
    <w:rsid w:val="006F3B6E"/>
    <w:rsid w:val="006F3F97"/>
    <w:rsid w:val="006F5A2C"/>
    <w:rsid w:val="006F5B00"/>
    <w:rsid w:val="006F69C1"/>
    <w:rsid w:val="006F6A1E"/>
    <w:rsid w:val="006F7C1D"/>
    <w:rsid w:val="00700095"/>
    <w:rsid w:val="0070012C"/>
    <w:rsid w:val="0070133D"/>
    <w:rsid w:val="007024E7"/>
    <w:rsid w:val="00702DEA"/>
    <w:rsid w:val="0070381D"/>
    <w:rsid w:val="00703BB1"/>
    <w:rsid w:val="007046C0"/>
    <w:rsid w:val="007069BB"/>
    <w:rsid w:val="007074D4"/>
    <w:rsid w:val="00710887"/>
    <w:rsid w:val="0071136E"/>
    <w:rsid w:val="00711576"/>
    <w:rsid w:val="00712F26"/>
    <w:rsid w:val="00714E82"/>
    <w:rsid w:val="007168AF"/>
    <w:rsid w:val="00716E2D"/>
    <w:rsid w:val="00717015"/>
    <w:rsid w:val="00720973"/>
    <w:rsid w:val="0072098A"/>
    <w:rsid w:val="007210AF"/>
    <w:rsid w:val="0072183E"/>
    <w:rsid w:val="007234F1"/>
    <w:rsid w:val="00723752"/>
    <w:rsid w:val="007243D4"/>
    <w:rsid w:val="00724D8C"/>
    <w:rsid w:val="00725CBE"/>
    <w:rsid w:val="00726164"/>
    <w:rsid w:val="0072629B"/>
    <w:rsid w:val="007267F8"/>
    <w:rsid w:val="00726D05"/>
    <w:rsid w:val="0073032B"/>
    <w:rsid w:val="00732D57"/>
    <w:rsid w:val="007334A1"/>
    <w:rsid w:val="00737C76"/>
    <w:rsid w:val="0074040C"/>
    <w:rsid w:val="00742BF9"/>
    <w:rsid w:val="0074300D"/>
    <w:rsid w:val="00743ABD"/>
    <w:rsid w:val="00744D86"/>
    <w:rsid w:val="007454E9"/>
    <w:rsid w:val="00745B36"/>
    <w:rsid w:val="007460FA"/>
    <w:rsid w:val="007466B4"/>
    <w:rsid w:val="007467DA"/>
    <w:rsid w:val="00746B16"/>
    <w:rsid w:val="00747779"/>
    <w:rsid w:val="007478F6"/>
    <w:rsid w:val="00750142"/>
    <w:rsid w:val="007544DF"/>
    <w:rsid w:val="00754FB1"/>
    <w:rsid w:val="00755383"/>
    <w:rsid w:val="007553A6"/>
    <w:rsid w:val="007554E3"/>
    <w:rsid w:val="00756504"/>
    <w:rsid w:val="00756C42"/>
    <w:rsid w:val="00757108"/>
    <w:rsid w:val="007574C2"/>
    <w:rsid w:val="0075771F"/>
    <w:rsid w:val="00757F5E"/>
    <w:rsid w:val="0076090A"/>
    <w:rsid w:val="00760ED9"/>
    <w:rsid w:val="0076107C"/>
    <w:rsid w:val="007624E5"/>
    <w:rsid w:val="00762F11"/>
    <w:rsid w:val="00763D4B"/>
    <w:rsid w:val="00765DB5"/>
    <w:rsid w:val="007673A0"/>
    <w:rsid w:val="00767F1C"/>
    <w:rsid w:val="00771BDC"/>
    <w:rsid w:val="007726C1"/>
    <w:rsid w:val="007737B4"/>
    <w:rsid w:val="00774B1B"/>
    <w:rsid w:val="00774F34"/>
    <w:rsid w:val="00775931"/>
    <w:rsid w:val="00776327"/>
    <w:rsid w:val="0077657F"/>
    <w:rsid w:val="00776BE1"/>
    <w:rsid w:val="00776D65"/>
    <w:rsid w:val="00777093"/>
    <w:rsid w:val="00777CE0"/>
    <w:rsid w:val="007800F9"/>
    <w:rsid w:val="007805A2"/>
    <w:rsid w:val="00780843"/>
    <w:rsid w:val="007811E7"/>
    <w:rsid w:val="00781D7D"/>
    <w:rsid w:val="00781EEC"/>
    <w:rsid w:val="0078262C"/>
    <w:rsid w:val="00783294"/>
    <w:rsid w:val="00783CAB"/>
    <w:rsid w:val="00783D15"/>
    <w:rsid w:val="0078460C"/>
    <w:rsid w:val="00784649"/>
    <w:rsid w:val="00784EA6"/>
    <w:rsid w:val="00785745"/>
    <w:rsid w:val="0078699F"/>
    <w:rsid w:val="00786D43"/>
    <w:rsid w:val="00786EAF"/>
    <w:rsid w:val="00790C00"/>
    <w:rsid w:val="0079147E"/>
    <w:rsid w:val="00792B8F"/>
    <w:rsid w:val="00792BD4"/>
    <w:rsid w:val="00795121"/>
    <w:rsid w:val="00795520"/>
    <w:rsid w:val="00796423"/>
    <w:rsid w:val="00796AD1"/>
    <w:rsid w:val="007A0BDB"/>
    <w:rsid w:val="007A4879"/>
    <w:rsid w:val="007A5810"/>
    <w:rsid w:val="007A5D85"/>
    <w:rsid w:val="007A7C77"/>
    <w:rsid w:val="007B0ADD"/>
    <w:rsid w:val="007B1881"/>
    <w:rsid w:val="007B2AE8"/>
    <w:rsid w:val="007B3022"/>
    <w:rsid w:val="007B3342"/>
    <w:rsid w:val="007B350F"/>
    <w:rsid w:val="007B35B9"/>
    <w:rsid w:val="007B4E84"/>
    <w:rsid w:val="007B70A4"/>
    <w:rsid w:val="007C08DE"/>
    <w:rsid w:val="007C09FD"/>
    <w:rsid w:val="007C0BE3"/>
    <w:rsid w:val="007C28F1"/>
    <w:rsid w:val="007C3B65"/>
    <w:rsid w:val="007C48BC"/>
    <w:rsid w:val="007C5F7D"/>
    <w:rsid w:val="007C6E9D"/>
    <w:rsid w:val="007D04A8"/>
    <w:rsid w:val="007D2D98"/>
    <w:rsid w:val="007D38D7"/>
    <w:rsid w:val="007D3BCF"/>
    <w:rsid w:val="007D4224"/>
    <w:rsid w:val="007D48C9"/>
    <w:rsid w:val="007D53C6"/>
    <w:rsid w:val="007D6D4F"/>
    <w:rsid w:val="007D7683"/>
    <w:rsid w:val="007E18A1"/>
    <w:rsid w:val="007E1A68"/>
    <w:rsid w:val="007E1AB3"/>
    <w:rsid w:val="007E1CB5"/>
    <w:rsid w:val="007E4BA2"/>
    <w:rsid w:val="007E56F1"/>
    <w:rsid w:val="007E5D61"/>
    <w:rsid w:val="007E613F"/>
    <w:rsid w:val="007F0DAC"/>
    <w:rsid w:val="007F3811"/>
    <w:rsid w:val="007F43CF"/>
    <w:rsid w:val="007F4D69"/>
    <w:rsid w:val="007F5D9B"/>
    <w:rsid w:val="007F6564"/>
    <w:rsid w:val="007F6F08"/>
    <w:rsid w:val="007F75AB"/>
    <w:rsid w:val="00801FB1"/>
    <w:rsid w:val="00804149"/>
    <w:rsid w:val="00804D99"/>
    <w:rsid w:val="00806257"/>
    <w:rsid w:val="00807276"/>
    <w:rsid w:val="00807E87"/>
    <w:rsid w:val="0081161C"/>
    <w:rsid w:val="00811FAF"/>
    <w:rsid w:val="00813CCE"/>
    <w:rsid w:val="00815B68"/>
    <w:rsid w:val="00815CD0"/>
    <w:rsid w:val="00815D15"/>
    <w:rsid w:val="008164D0"/>
    <w:rsid w:val="0081781F"/>
    <w:rsid w:val="008238DC"/>
    <w:rsid w:val="0082413B"/>
    <w:rsid w:val="00824C50"/>
    <w:rsid w:val="00824D71"/>
    <w:rsid w:val="008257D8"/>
    <w:rsid w:val="0082586E"/>
    <w:rsid w:val="00826E5F"/>
    <w:rsid w:val="008275FE"/>
    <w:rsid w:val="00827840"/>
    <w:rsid w:val="0083011C"/>
    <w:rsid w:val="00830395"/>
    <w:rsid w:val="008306E9"/>
    <w:rsid w:val="00830900"/>
    <w:rsid w:val="00830AB6"/>
    <w:rsid w:val="00831D4C"/>
    <w:rsid w:val="00833025"/>
    <w:rsid w:val="008339FC"/>
    <w:rsid w:val="0083437F"/>
    <w:rsid w:val="00834494"/>
    <w:rsid w:val="0083457E"/>
    <w:rsid w:val="008349FB"/>
    <w:rsid w:val="00835B56"/>
    <w:rsid w:val="008375EC"/>
    <w:rsid w:val="00842CE0"/>
    <w:rsid w:val="00843835"/>
    <w:rsid w:val="00844C55"/>
    <w:rsid w:val="0084656A"/>
    <w:rsid w:val="00846AEC"/>
    <w:rsid w:val="00851BC9"/>
    <w:rsid w:val="0085268C"/>
    <w:rsid w:val="008526F4"/>
    <w:rsid w:val="008539F8"/>
    <w:rsid w:val="00854280"/>
    <w:rsid w:val="00856541"/>
    <w:rsid w:val="008612A3"/>
    <w:rsid w:val="0086196F"/>
    <w:rsid w:val="00862201"/>
    <w:rsid w:val="008645DB"/>
    <w:rsid w:val="00864D35"/>
    <w:rsid w:val="008653C9"/>
    <w:rsid w:val="00865D0E"/>
    <w:rsid w:val="00866207"/>
    <w:rsid w:val="0087062C"/>
    <w:rsid w:val="00871C4D"/>
    <w:rsid w:val="008733BF"/>
    <w:rsid w:val="00874E70"/>
    <w:rsid w:val="00875069"/>
    <w:rsid w:val="008803F2"/>
    <w:rsid w:val="00880A34"/>
    <w:rsid w:val="008810D4"/>
    <w:rsid w:val="00883BEE"/>
    <w:rsid w:val="00886273"/>
    <w:rsid w:val="008862D2"/>
    <w:rsid w:val="0088671F"/>
    <w:rsid w:val="00886AE9"/>
    <w:rsid w:val="008873C6"/>
    <w:rsid w:val="00890AFC"/>
    <w:rsid w:val="00890EA5"/>
    <w:rsid w:val="008917FE"/>
    <w:rsid w:val="00891FC0"/>
    <w:rsid w:val="00893A8E"/>
    <w:rsid w:val="00894173"/>
    <w:rsid w:val="008A1BF3"/>
    <w:rsid w:val="008A1CA8"/>
    <w:rsid w:val="008A20DA"/>
    <w:rsid w:val="008A56ED"/>
    <w:rsid w:val="008A7EE2"/>
    <w:rsid w:val="008B0026"/>
    <w:rsid w:val="008B036B"/>
    <w:rsid w:val="008B0480"/>
    <w:rsid w:val="008B1BBF"/>
    <w:rsid w:val="008B1EF6"/>
    <w:rsid w:val="008B2C7A"/>
    <w:rsid w:val="008B37DD"/>
    <w:rsid w:val="008B4518"/>
    <w:rsid w:val="008B4B8B"/>
    <w:rsid w:val="008B5369"/>
    <w:rsid w:val="008B56CF"/>
    <w:rsid w:val="008B5DCA"/>
    <w:rsid w:val="008B5E2B"/>
    <w:rsid w:val="008C066E"/>
    <w:rsid w:val="008C0CEC"/>
    <w:rsid w:val="008C26B4"/>
    <w:rsid w:val="008C3F35"/>
    <w:rsid w:val="008C5AD2"/>
    <w:rsid w:val="008C686F"/>
    <w:rsid w:val="008C7613"/>
    <w:rsid w:val="008D0BB2"/>
    <w:rsid w:val="008D3C6B"/>
    <w:rsid w:val="008D40F0"/>
    <w:rsid w:val="008D41A4"/>
    <w:rsid w:val="008D5D1E"/>
    <w:rsid w:val="008D6922"/>
    <w:rsid w:val="008D6B78"/>
    <w:rsid w:val="008D7539"/>
    <w:rsid w:val="008E0B5A"/>
    <w:rsid w:val="008E0C5F"/>
    <w:rsid w:val="008E1910"/>
    <w:rsid w:val="008E2444"/>
    <w:rsid w:val="008E3BA6"/>
    <w:rsid w:val="008E4138"/>
    <w:rsid w:val="008E5365"/>
    <w:rsid w:val="008E6371"/>
    <w:rsid w:val="008E73D7"/>
    <w:rsid w:val="008F00D4"/>
    <w:rsid w:val="008F3B47"/>
    <w:rsid w:val="008F5BE4"/>
    <w:rsid w:val="008F63F7"/>
    <w:rsid w:val="008F6898"/>
    <w:rsid w:val="008F69E6"/>
    <w:rsid w:val="008F6BD8"/>
    <w:rsid w:val="008F7076"/>
    <w:rsid w:val="008F7A4E"/>
    <w:rsid w:val="008F7D79"/>
    <w:rsid w:val="009001FC"/>
    <w:rsid w:val="009014B5"/>
    <w:rsid w:val="009027BD"/>
    <w:rsid w:val="00903055"/>
    <w:rsid w:val="009037E9"/>
    <w:rsid w:val="00904433"/>
    <w:rsid w:val="00905F91"/>
    <w:rsid w:val="0091000D"/>
    <w:rsid w:val="00910037"/>
    <w:rsid w:val="009106E5"/>
    <w:rsid w:val="00910A3E"/>
    <w:rsid w:val="00911CFE"/>
    <w:rsid w:val="00913CFE"/>
    <w:rsid w:val="009141EB"/>
    <w:rsid w:val="009171A1"/>
    <w:rsid w:val="0091756A"/>
    <w:rsid w:val="009200FF"/>
    <w:rsid w:val="00920137"/>
    <w:rsid w:val="00920D77"/>
    <w:rsid w:val="00920E4D"/>
    <w:rsid w:val="009216ED"/>
    <w:rsid w:val="00921A2F"/>
    <w:rsid w:val="009225B4"/>
    <w:rsid w:val="009227BC"/>
    <w:rsid w:val="00922931"/>
    <w:rsid w:val="009236A2"/>
    <w:rsid w:val="00923ED5"/>
    <w:rsid w:val="0092412C"/>
    <w:rsid w:val="00924FAA"/>
    <w:rsid w:val="00924FBC"/>
    <w:rsid w:val="0092512B"/>
    <w:rsid w:val="00925335"/>
    <w:rsid w:val="009253FC"/>
    <w:rsid w:val="00925959"/>
    <w:rsid w:val="00925FD8"/>
    <w:rsid w:val="009263EE"/>
    <w:rsid w:val="00926468"/>
    <w:rsid w:val="00926A09"/>
    <w:rsid w:val="00930623"/>
    <w:rsid w:val="009317D9"/>
    <w:rsid w:val="009324A9"/>
    <w:rsid w:val="0093576A"/>
    <w:rsid w:val="009364B7"/>
    <w:rsid w:val="00937053"/>
    <w:rsid w:val="0093727D"/>
    <w:rsid w:val="009408EC"/>
    <w:rsid w:val="00940A41"/>
    <w:rsid w:val="0094364A"/>
    <w:rsid w:val="00943B6D"/>
    <w:rsid w:val="00944229"/>
    <w:rsid w:val="00944DD3"/>
    <w:rsid w:val="009465FE"/>
    <w:rsid w:val="00946B37"/>
    <w:rsid w:val="00946B85"/>
    <w:rsid w:val="00952B69"/>
    <w:rsid w:val="00952CC9"/>
    <w:rsid w:val="00957F92"/>
    <w:rsid w:val="009602C1"/>
    <w:rsid w:val="00960768"/>
    <w:rsid w:val="00961E61"/>
    <w:rsid w:val="009629BC"/>
    <w:rsid w:val="00962AC9"/>
    <w:rsid w:val="00963D7F"/>
    <w:rsid w:val="00964353"/>
    <w:rsid w:val="009647A9"/>
    <w:rsid w:val="00965003"/>
    <w:rsid w:val="00965C6E"/>
    <w:rsid w:val="00970FB1"/>
    <w:rsid w:val="009715F6"/>
    <w:rsid w:val="009719DB"/>
    <w:rsid w:val="0097470E"/>
    <w:rsid w:val="00974A3B"/>
    <w:rsid w:val="00974F47"/>
    <w:rsid w:val="0098036F"/>
    <w:rsid w:val="009808FE"/>
    <w:rsid w:val="00981DAA"/>
    <w:rsid w:val="00982BDC"/>
    <w:rsid w:val="009841A2"/>
    <w:rsid w:val="00986BF5"/>
    <w:rsid w:val="0098743E"/>
    <w:rsid w:val="0099137D"/>
    <w:rsid w:val="009915C9"/>
    <w:rsid w:val="00992902"/>
    <w:rsid w:val="00993DD3"/>
    <w:rsid w:val="00994C11"/>
    <w:rsid w:val="009950EE"/>
    <w:rsid w:val="009954E4"/>
    <w:rsid w:val="00995A0C"/>
    <w:rsid w:val="00996791"/>
    <w:rsid w:val="00997662"/>
    <w:rsid w:val="0099766D"/>
    <w:rsid w:val="00997F83"/>
    <w:rsid w:val="009A0F34"/>
    <w:rsid w:val="009A15E5"/>
    <w:rsid w:val="009A19A4"/>
    <w:rsid w:val="009A2AC8"/>
    <w:rsid w:val="009A321B"/>
    <w:rsid w:val="009A401D"/>
    <w:rsid w:val="009A40B4"/>
    <w:rsid w:val="009A4D64"/>
    <w:rsid w:val="009B4D53"/>
    <w:rsid w:val="009B52F0"/>
    <w:rsid w:val="009C098A"/>
    <w:rsid w:val="009C0CE7"/>
    <w:rsid w:val="009C342C"/>
    <w:rsid w:val="009C3DD2"/>
    <w:rsid w:val="009C466D"/>
    <w:rsid w:val="009C48BB"/>
    <w:rsid w:val="009C53BD"/>
    <w:rsid w:val="009C6339"/>
    <w:rsid w:val="009C66CD"/>
    <w:rsid w:val="009C7967"/>
    <w:rsid w:val="009D1965"/>
    <w:rsid w:val="009D3BEE"/>
    <w:rsid w:val="009D3CCD"/>
    <w:rsid w:val="009D698B"/>
    <w:rsid w:val="009D6DA6"/>
    <w:rsid w:val="009D7643"/>
    <w:rsid w:val="009D7E5B"/>
    <w:rsid w:val="009E02E2"/>
    <w:rsid w:val="009E4279"/>
    <w:rsid w:val="009E5232"/>
    <w:rsid w:val="009E591A"/>
    <w:rsid w:val="009E6D54"/>
    <w:rsid w:val="009F009F"/>
    <w:rsid w:val="009F045A"/>
    <w:rsid w:val="009F045F"/>
    <w:rsid w:val="009F4AA5"/>
    <w:rsid w:val="009F4CCB"/>
    <w:rsid w:val="009F71E1"/>
    <w:rsid w:val="009F7EB9"/>
    <w:rsid w:val="00A00602"/>
    <w:rsid w:val="00A02FA6"/>
    <w:rsid w:val="00A0365B"/>
    <w:rsid w:val="00A0418D"/>
    <w:rsid w:val="00A04388"/>
    <w:rsid w:val="00A04723"/>
    <w:rsid w:val="00A047A0"/>
    <w:rsid w:val="00A04847"/>
    <w:rsid w:val="00A05014"/>
    <w:rsid w:val="00A06233"/>
    <w:rsid w:val="00A06F05"/>
    <w:rsid w:val="00A07228"/>
    <w:rsid w:val="00A07D78"/>
    <w:rsid w:val="00A1217C"/>
    <w:rsid w:val="00A125D2"/>
    <w:rsid w:val="00A12C8F"/>
    <w:rsid w:val="00A160CB"/>
    <w:rsid w:val="00A16EB7"/>
    <w:rsid w:val="00A17264"/>
    <w:rsid w:val="00A17E82"/>
    <w:rsid w:val="00A202EA"/>
    <w:rsid w:val="00A2075A"/>
    <w:rsid w:val="00A2133C"/>
    <w:rsid w:val="00A231E0"/>
    <w:rsid w:val="00A232CB"/>
    <w:rsid w:val="00A23ACD"/>
    <w:rsid w:val="00A26383"/>
    <w:rsid w:val="00A313D7"/>
    <w:rsid w:val="00A31700"/>
    <w:rsid w:val="00A320B0"/>
    <w:rsid w:val="00A32A9D"/>
    <w:rsid w:val="00A32CE7"/>
    <w:rsid w:val="00A33982"/>
    <w:rsid w:val="00A341C3"/>
    <w:rsid w:val="00A35100"/>
    <w:rsid w:val="00A3527F"/>
    <w:rsid w:val="00A358E6"/>
    <w:rsid w:val="00A35AB3"/>
    <w:rsid w:val="00A35FA1"/>
    <w:rsid w:val="00A37AFA"/>
    <w:rsid w:val="00A37E21"/>
    <w:rsid w:val="00A40353"/>
    <w:rsid w:val="00A409E7"/>
    <w:rsid w:val="00A42557"/>
    <w:rsid w:val="00A43024"/>
    <w:rsid w:val="00A4398C"/>
    <w:rsid w:val="00A43C84"/>
    <w:rsid w:val="00A43D62"/>
    <w:rsid w:val="00A5084C"/>
    <w:rsid w:val="00A51C30"/>
    <w:rsid w:val="00A52E05"/>
    <w:rsid w:val="00A53071"/>
    <w:rsid w:val="00A53DB6"/>
    <w:rsid w:val="00A54F16"/>
    <w:rsid w:val="00A552AF"/>
    <w:rsid w:val="00A62AE1"/>
    <w:rsid w:val="00A63388"/>
    <w:rsid w:val="00A635B9"/>
    <w:rsid w:val="00A63B54"/>
    <w:rsid w:val="00A645C8"/>
    <w:rsid w:val="00A66181"/>
    <w:rsid w:val="00A666C1"/>
    <w:rsid w:val="00A66CA2"/>
    <w:rsid w:val="00A66F5D"/>
    <w:rsid w:val="00A67543"/>
    <w:rsid w:val="00A67AB2"/>
    <w:rsid w:val="00A67C0A"/>
    <w:rsid w:val="00A67F79"/>
    <w:rsid w:val="00A70139"/>
    <w:rsid w:val="00A71E50"/>
    <w:rsid w:val="00A71F87"/>
    <w:rsid w:val="00A72066"/>
    <w:rsid w:val="00A735BA"/>
    <w:rsid w:val="00A739D2"/>
    <w:rsid w:val="00A73A59"/>
    <w:rsid w:val="00A73EB2"/>
    <w:rsid w:val="00A7457F"/>
    <w:rsid w:val="00A77DC4"/>
    <w:rsid w:val="00A801FB"/>
    <w:rsid w:val="00A80EBC"/>
    <w:rsid w:val="00A810C4"/>
    <w:rsid w:val="00A81AFD"/>
    <w:rsid w:val="00A82D9D"/>
    <w:rsid w:val="00A8435A"/>
    <w:rsid w:val="00A850DB"/>
    <w:rsid w:val="00A85622"/>
    <w:rsid w:val="00A8798B"/>
    <w:rsid w:val="00A90D75"/>
    <w:rsid w:val="00A91502"/>
    <w:rsid w:val="00A91D1E"/>
    <w:rsid w:val="00A9319A"/>
    <w:rsid w:val="00A9372E"/>
    <w:rsid w:val="00A93AAC"/>
    <w:rsid w:val="00A94389"/>
    <w:rsid w:val="00A94F0B"/>
    <w:rsid w:val="00A96B74"/>
    <w:rsid w:val="00A96FCF"/>
    <w:rsid w:val="00A970EB"/>
    <w:rsid w:val="00A97D5D"/>
    <w:rsid w:val="00A97EA5"/>
    <w:rsid w:val="00AA00B7"/>
    <w:rsid w:val="00AA105F"/>
    <w:rsid w:val="00AA1923"/>
    <w:rsid w:val="00AA234D"/>
    <w:rsid w:val="00AA4E58"/>
    <w:rsid w:val="00AA5700"/>
    <w:rsid w:val="00AA5882"/>
    <w:rsid w:val="00AA5CD0"/>
    <w:rsid w:val="00AA6816"/>
    <w:rsid w:val="00AA68A0"/>
    <w:rsid w:val="00AA757B"/>
    <w:rsid w:val="00AA7BA5"/>
    <w:rsid w:val="00AB02A2"/>
    <w:rsid w:val="00AB22FC"/>
    <w:rsid w:val="00AB2B84"/>
    <w:rsid w:val="00AB3F45"/>
    <w:rsid w:val="00AB4AAC"/>
    <w:rsid w:val="00AB4FE8"/>
    <w:rsid w:val="00AB5FD9"/>
    <w:rsid w:val="00AB6A86"/>
    <w:rsid w:val="00AB7E29"/>
    <w:rsid w:val="00AC06F0"/>
    <w:rsid w:val="00AC0D35"/>
    <w:rsid w:val="00AC1477"/>
    <w:rsid w:val="00AC14D5"/>
    <w:rsid w:val="00AC3098"/>
    <w:rsid w:val="00AC51F3"/>
    <w:rsid w:val="00AC5491"/>
    <w:rsid w:val="00AC5C38"/>
    <w:rsid w:val="00AC7829"/>
    <w:rsid w:val="00AD0A93"/>
    <w:rsid w:val="00AD333D"/>
    <w:rsid w:val="00AD4C65"/>
    <w:rsid w:val="00AD5FE9"/>
    <w:rsid w:val="00AD7F57"/>
    <w:rsid w:val="00AE07B0"/>
    <w:rsid w:val="00AE0DF0"/>
    <w:rsid w:val="00AE2F6D"/>
    <w:rsid w:val="00AE4B68"/>
    <w:rsid w:val="00AE59C3"/>
    <w:rsid w:val="00AE6132"/>
    <w:rsid w:val="00AE676B"/>
    <w:rsid w:val="00AE71E2"/>
    <w:rsid w:val="00AF071F"/>
    <w:rsid w:val="00AF188A"/>
    <w:rsid w:val="00AF1DF6"/>
    <w:rsid w:val="00AF20BC"/>
    <w:rsid w:val="00AF3FCC"/>
    <w:rsid w:val="00AF4FC8"/>
    <w:rsid w:val="00AF7282"/>
    <w:rsid w:val="00AF7775"/>
    <w:rsid w:val="00B01508"/>
    <w:rsid w:val="00B02489"/>
    <w:rsid w:val="00B02736"/>
    <w:rsid w:val="00B027D8"/>
    <w:rsid w:val="00B0321E"/>
    <w:rsid w:val="00B03BA0"/>
    <w:rsid w:val="00B04258"/>
    <w:rsid w:val="00B04395"/>
    <w:rsid w:val="00B045C7"/>
    <w:rsid w:val="00B04937"/>
    <w:rsid w:val="00B05A57"/>
    <w:rsid w:val="00B078F6"/>
    <w:rsid w:val="00B11010"/>
    <w:rsid w:val="00B114B9"/>
    <w:rsid w:val="00B11843"/>
    <w:rsid w:val="00B11C52"/>
    <w:rsid w:val="00B144BE"/>
    <w:rsid w:val="00B15CD1"/>
    <w:rsid w:val="00B15CEC"/>
    <w:rsid w:val="00B17381"/>
    <w:rsid w:val="00B17D89"/>
    <w:rsid w:val="00B2039C"/>
    <w:rsid w:val="00B206F2"/>
    <w:rsid w:val="00B20B47"/>
    <w:rsid w:val="00B20F11"/>
    <w:rsid w:val="00B21A69"/>
    <w:rsid w:val="00B21BB1"/>
    <w:rsid w:val="00B249FD"/>
    <w:rsid w:val="00B24C80"/>
    <w:rsid w:val="00B2587E"/>
    <w:rsid w:val="00B25CF1"/>
    <w:rsid w:val="00B262E8"/>
    <w:rsid w:val="00B2651B"/>
    <w:rsid w:val="00B3010A"/>
    <w:rsid w:val="00B31405"/>
    <w:rsid w:val="00B329E2"/>
    <w:rsid w:val="00B34D43"/>
    <w:rsid w:val="00B42F2B"/>
    <w:rsid w:val="00B519E4"/>
    <w:rsid w:val="00B52D67"/>
    <w:rsid w:val="00B52F0D"/>
    <w:rsid w:val="00B57014"/>
    <w:rsid w:val="00B57CDB"/>
    <w:rsid w:val="00B57F63"/>
    <w:rsid w:val="00B60483"/>
    <w:rsid w:val="00B606C0"/>
    <w:rsid w:val="00B618BC"/>
    <w:rsid w:val="00B61938"/>
    <w:rsid w:val="00B61DCF"/>
    <w:rsid w:val="00B62650"/>
    <w:rsid w:val="00B6326F"/>
    <w:rsid w:val="00B63563"/>
    <w:rsid w:val="00B66B2D"/>
    <w:rsid w:val="00B66BC0"/>
    <w:rsid w:val="00B66EAB"/>
    <w:rsid w:val="00B706D9"/>
    <w:rsid w:val="00B70B80"/>
    <w:rsid w:val="00B713D0"/>
    <w:rsid w:val="00B716B7"/>
    <w:rsid w:val="00B73B24"/>
    <w:rsid w:val="00B73FE7"/>
    <w:rsid w:val="00B74212"/>
    <w:rsid w:val="00B75622"/>
    <w:rsid w:val="00B805D7"/>
    <w:rsid w:val="00B83AA8"/>
    <w:rsid w:val="00B85A64"/>
    <w:rsid w:val="00B875AF"/>
    <w:rsid w:val="00B90A9A"/>
    <w:rsid w:val="00B90CCD"/>
    <w:rsid w:val="00B941F5"/>
    <w:rsid w:val="00B942B3"/>
    <w:rsid w:val="00B94D2C"/>
    <w:rsid w:val="00BA1448"/>
    <w:rsid w:val="00BA19BF"/>
    <w:rsid w:val="00BA2B02"/>
    <w:rsid w:val="00BA57C3"/>
    <w:rsid w:val="00BA6DE9"/>
    <w:rsid w:val="00BA72CB"/>
    <w:rsid w:val="00BB04AD"/>
    <w:rsid w:val="00BB0EAB"/>
    <w:rsid w:val="00BB1696"/>
    <w:rsid w:val="00BB4435"/>
    <w:rsid w:val="00BB4B1B"/>
    <w:rsid w:val="00BB54EF"/>
    <w:rsid w:val="00BB5E53"/>
    <w:rsid w:val="00BB614D"/>
    <w:rsid w:val="00BC0758"/>
    <w:rsid w:val="00BC0FFE"/>
    <w:rsid w:val="00BC1A0A"/>
    <w:rsid w:val="00BC1F56"/>
    <w:rsid w:val="00BC2EDC"/>
    <w:rsid w:val="00BC3962"/>
    <w:rsid w:val="00BC4C31"/>
    <w:rsid w:val="00BC52D0"/>
    <w:rsid w:val="00BC5470"/>
    <w:rsid w:val="00BC748E"/>
    <w:rsid w:val="00BD0272"/>
    <w:rsid w:val="00BD1813"/>
    <w:rsid w:val="00BD41D3"/>
    <w:rsid w:val="00BD7854"/>
    <w:rsid w:val="00BE1D50"/>
    <w:rsid w:val="00BE3162"/>
    <w:rsid w:val="00BE3B06"/>
    <w:rsid w:val="00BE60FB"/>
    <w:rsid w:val="00BE68A7"/>
    <w:rsid w:val="00BE696A"/>
    <w:rsid w:val="00BE7452"/>
    <w:rsid w:val="00BE7CEC"/>
    <w:rsid w:val="00BF186D"/>
    <w:rsid w:val="00BF1D5C"/>
    <w:rsid w:val="00BF21B5"/>
    <w:rsid w:val="00BF451C"/>
    <w:rsid w:val="00BF4BA3"/>
    <w:rsid w:val="00BF6228"/>
    <w:rsid w:val="00BF6355"/>
    <w:rsid w:val="00BF6F67"/>
    <w:rsid w:val="00BF7C7F"/>
    <w:rsid w:val="00C010D1"/>
    <w:rsid w:val="00C012BF"/>
    <w:rsid w:val="00C0367B"/>
    <w:rsid w:val="00C03E44"/>
    <w:rsid w:val="00C05D75"/>
    <w:rsid w:val="00C05F23"/>
    <w:rsid w:val="00C06AEB"/>
    <w:rsid w:val="00C06B8D"/>
    <w:rsid w:val="00C11DB1"/>
    <w:rsid w:val="00C12B71"/>
    <w:rsid w:val="00C12C5E"/>
    <w:rsid w:val="00C13A2D"/>
    <w:rsid w:val="00C14AE6"/>
    <w:rsid w:val="00C215DB"/>
    <w:rsid w:val="00C2169E"/>
    <w:rsid w:val="00C219AF"/>
    <w:rsid w:val="00C2269B"/>
    <w:rsid w:val="00C23422"/>
    <w:rsid w:val="00C234AA"/>
    <w:rsid w:val="00C24EF8"/>
    <w:rsid w:val="00C25353"/>
    <w:rsid w:val="00C26AE9"/>
    <w:rsid w:val="00C26F87"/>
    <w:rsid w:val="00C31470"/>
    <w:rsid w:val="00C31A97"/>
    <w:rsid w:val="00C329E5"/>
    <w:rsid w:val="00C32F98"/>
    <w:rsid w:val="00C3326F"/>
    <w:rsid w:val="00C34386"/>
    <w:rsid w:val="00C347F8"/>
    <w:rsid w:val="00C36B85"/>
    <w:rsid w:val="00C4033E"/>
    <w:rsid w:val="00C41A1C"/>
    <w:rsid w:val="00C42809"/>
    <w:rsid w:val="00C448FE"/>
    <w:rsid w:val="00C45618"/>
    <w:rsid w:val="00C50DB5"/>
    <w:rsid w:val="00C512AD"/>
    <w:rsid w:val="00C52ADD"/>
    <w:rsid w:val="00C53060"/>
    <w:rsid w:val="00C5360D"/>
    <w:rsid w:val="00C55ABE"/>
    <w:rsid w:val="00C5638C"/>
    <w:rsid w:val="00C566B4"/>
    <w:rsid w:val="00C60627"/>
    <w:rsid w:val="00C617B4"/>
    <w:rsid w:val="00C64252"/>
    <w:rsid w:val="00C6526D"/>
    <w:rsid w:val="00C658A2"/>
    <w:rsid w:val="00C66117"/>
    <w:rsid w:val="00C673AE"/>
    <w:rsid w:val="00C70F1A"/>
    <w:rsid w:val="00C71613"/>
    <w:rsid w:val="00C72782"/>
    <w:rsid w:val="00C72F26"/>
    <w:rsid w:val="00C7505E"/>
    <w:rsid w:val="00C75A24"/>
    <w:rsid w:val="00C760C3"/>
    <w:rsid w:val="00C80DB9"/>
    <w:rsid w:val="00C80FDD"/>
    <w:rsid w:val="00C82683"/>
    <w:rsid w:val="00C82BE4"/>
    <w:rsid w:val="00C831F1"/>
    <w:rsid w:val="00C836F2"/>
    <w:rsid w:val="00C8476B"/>
    <w:rsid w:val="00C856A3"/>
    <w:rsid w:val="00C85ED3"/>
    <w:rsid w:val="00C879DC"/>
    <w:rsid w:val="00C90D92"/>
    <w:rsid w:val="00C9107E"/>
    <w:rsid w:val="00C92987"/>
    <w:rsid w:val="00C9383A"/>
    <w:rsid w:val="00C9442D"/>
    <w:rsid w:val="00C9600F"/>
    <w:rsid w:val="00C96147"/>
    <w:rsid w:val="00CA0354"/>
    <w:rsid w:val="00CA053F"/>
    <w:rsid w:val="00CA0B67"/>
    <w:rsid w:val="00CA0E70"/>
    <w:rsid w:val="00CA31E7"/>
    <w:rsid w:val="00CA3689"/>
    <w:rsid w:val="00CA3772"/>
    <w:rsid w:val="00CA5E24"/>
    <w:rsid w:val="00CA6167"/>
    <w:rsid w:val="00CA6ECF"/>
    <w:rsid w:val="00CA787E"/>
    <w:rsid w:val="00CB25BC"/>
    <w:rsid w:val="00CB347F"/>
    <w:rsid w:val="00CB4C80"/>
    <w:rsid w:val="00CB523E"/>
    <w:rsid w:val="00CB63E8"/>
    <w:rsid w:val="00CB7102"/>
    <w:rsid w:val="00CC0847"/>
    <w:rsid w:val="00CC0C5C"/>
    <w:rsid w:val="00CC28D5"/>
    <w:rsid w:val="00CC30A1"/>
    <w:rsid w:val="00CC398B"/>
    <w:rsid w:val="00CC4C56"/>
    <w:rsid w:val="00CC58DD"/>
    <w:rsid w:val="00CC68FD"/>
    <w:rsid w:val="00CC6EB9"/>
    <w:rsid w:val="00CC72B1"/>
    <w:rsid w:val="00CC7B15"/>
    <w:rsid w:val="00CD0B73"/>
    <w:rsid w:val="00CD1315"/>
    <w:rsid w:val="00CD1DFA"/>
    <w:rsid w:val="00CD3DB7"/>
    <w:rsid w:val="00CD611F"/>
    <w:rsid w:val="00CD62BB"/>
    <w:rsid w:val="00CD6556"/>
    <w:rsid w:val="00CD69CF"/>
    <w:rsid w:val="00CE12BF"/>
    <w:rsid w:val="00CE2880"/>
    <w:rsid w:val="00CE29FE"/>
    <w:rsid w:val="00CE3C73"/>
    <w:rsid w:val="00CE4681"/>
    <w:rsid w:val="00CE4B9F"/>
    <w:rsid w:val="00CE4BB3"/>
    <w:rsid w:val="00CE5B43"/>
    <w:rsid w:val="00CE6606"/>
    <w:rsid w:val="00CF0997"/>
    <w:rsid w:val="00CF102E"/>
    <w:rsid w:val="00CF1479"/>
    <w:rsid w:val="00CF1BF7"/>
    <w:rsid w:val="00CF2454"/>
    <w:rsid w:val="00CF2F56"/>
    <w:rsid w:val="00CF3A72"/>
    <w:rsid w:val="00CF4E75"/>
    <w:rsid w:val="00CF4F2B"/>
    <w:rsid w:val="00CF60E6"/>
    <w:rsid w:val="00CF7E1C"/>
    <w:rsid w:val="00D01191"/>
    <w:rsid w:val="00D01C15"/>
    <w:rsid w:val="00D0489B"/>
    <w:rsid w:val="00D0672C"/>
    <w:rsid w:val="00D0713F"/>
    <w:rsid w:val="00D0765B"/>
    <w:rsid w:val="00D11425"/>
    <w:rsid w:val="00D11707"/>
    <w:rsid w:val="00D12D7E"/>
    <w:rsid w:val="00D137EE"/>
    <w:rsid w:val="00D14E7D"/>
    <w:rsid w:val="00D152DA"/>
    <w:rsid w:val="00D157AB"/>
    <w:rsid w:val="00D17978"/>
    <w:rsid w:val="00D17E5E"/>
    <w:rsid w:val="00D17E5F"/>
    <w:rsid w:val="00D20AED"/>
    <w:rsid w:val="00D217AC"/>
    <w:rsid w:val="00D22CB1"/>
    <w:rsid w:val="00D2344D"/>
    <w:rsid w:val="00D23F6D"/>
    <w:rsid w:val="00D24473"/>
    <w:rsid w:val="00D25F8B"/>
    <w:rsid w:val="00D27C4B"/>
    <w:rsid w:val="00D31684"/>
    <w:rsid w:val="00D31EDD"/>
    <w:rsid w:val="00D3476B"/>
    <w:rsid w:val="00D35E3A"/>
    <w:rsid w:val="00D35EAB"/>
    <w:rsid w:val="00D40619"/>
    <w:rsid w:val="00D40B30"/>
    <w:rsid w:val="00D41E98"/>
    <w:rsid w:val="00D41ED8"/>
    <w:rsid w:val="00D43DDD"/>
    <w:rsid w:val="00D440B6"/>
    <w:rsid w:val="00D445AA"/>
    <w:rsid w:val="00D44CEC"/>
    <w:rsid w:val="00D45D2E"/>
    <w:rsid w:val="00D45D6D"/>
    <w:rsid w:val="00D47604"/>
    <w:rsid w:val="00D478DA"/>
    <w:rsid w:val="00D51118"/>
    <w:rsid w:val="00D51512"/>
    <w:rsid w:val="00D523F8"/>
    <w:rsid w:val="00D52812"/>
    <w:rsid w:val="00D5389F"/>
    <w:rsid w:val="00D54512"/>
    <w:rsid w:val="00D5507E"/>
    <w:rsid w:val="00D55811"/>
    <w:rsid w:val="00D55A91"/>
    <w:rsid w:val="00D55FBF"/>
    <w:rsid w:val="00D61151"/>
    <w:rsid w:val="00D61A7C"/>
    <w:rsid w:val="00D61BDF"/>
    <w:rsid w:val="00D6303C"/>
    <w:rsid w:val="00D64236"/>
    <w:rsid w:val="00D64D6E"/>
    <w:rsid w:val="00D66322"/>
    <w:rsid w:val="00D67061"/>
    <w:rsid w:val="00D67F96"/>
    <w:rsid w:val="00D704A1"/>
    <w:rsid w:val="00D70B9C"/>
    <w:rsid w:val="00D7122B"/>
    <w:rsid w:val="00D72F34"/>
    <w:rsid w:val="00D74024"/>
    <w:rsid w:val="00D745B9"/>
    <w:rsid w:val="00D74ABC"/>
    <w:rsid w:val="00D75FBF"/>
    <w:rsid w:val="00D76477"/>
    <w:rsid w:val="00D76F2C"/>
    <w:rsid w:val="00D772DE"/>
    <w:rsid w:val="00D80890"/>
    <w:rsid w:val="00D82A27"/>
    <w:rsid w:val="00D82CAC"/>
    <w:rsid w:val="00D841AB"/>
    <w:rsid w:val="00D84D75"/>
    <w:rsid w:val="00D86745"/>
    <w:rsid w:val="00D869F8"/>
    <w:rsid w:val="00D871F7"/>
    <w:rsid w:val="00D87C40"/>
    <w:rsid w:val="00D9060A"/>
    <w:rsid w:val="00D9179C"/>
    <w:rsid w:val="00D91B6A"/>
    <w:rsid w:val="00D91F49"/>
    <w:rsid w:val="00D91F94"/>
    <w:rsid w:val="00D92BF7"/>
    <w:rsid w:val="00D95759"/>
    <w:rsid w:val="00D96F65"/>
    <w:rsid w:val="00DA0374"/>
    <w:rsid w:val="00DA1EFB"/>
    <w:rsid w:val="00DA45C5"/>
    <w:rsid w:val="00DA469F"/>
    <w:rsid w:val="00DA46F7"/>
    <w:rsid w:val="00DA5363"/>
    <w:rsid w:val="00DA594F"/>
    <w:rsid w:val="00DA7488"/>
    <w:rsid w:val="00DB1AB8"/>
    <w:rsid w:val="00DB2111"/>
    <w:rsid w:val="00DB21EB"/>
    <w:rsid w:val="00DB4D2F"/>
    <w:rsid w:val="00DB6088"/>
    <w:rsid w:val="00DB6E6E"/>
    <w:rsid w:val="00DB7439"/>
    <w:rsid w:val="00DB765D"/>
    <w:rsid w:val="00DB7749"/>
    <w:rsid w:val="00DC0627"/>
    <w:rsid w:val="00DC08AB"/>
    <w:rsid w:val="00DC0EFC"/>
    <w:rsid w:val="00DC1196"/>
    <w:rsid w:val="00DC2E5A"/>
    <w:rsid w:val="00DC3B55"/>
    <w:rsid w:val="00DC4A38"/>
    <w:rsid w:val="00DC5047"/>
    <w:rsid w:val="00DC5447"/>
    <w:rsid w:val="00DC551A"/>
    <w:rsid w:val="00DC652D"/>
    <w:rsid w:val="00DC6D21"/>
    <w:rsid w:val="00DD0683"/>
    <w:rsid w:val="00DD0AB5"/>
    <w:rsid w:val="00DD1B37"/>
    <w:rsid w:val="00DD242D"/>
    <w:rsid w:val="00DD493C"/>
    <w:rsid w:val="00DD4EEB"/>
    <w:rsid w:val="00DD5B3A"/>
    <w:rsid w:val="00DD5C72"/>
    <w:rsid w:val="00DD5D0A"/>
    <w:rsid w:val="00DD6426"/>
    <w:rsid w:val="00DD7745"/>
    <w:rsid w:val="00DE1066"/>
    <w:rsid w:val="00DE179C"/>
    <w:rsid w:val="00DE2323"/>
    <w:rsid w:val="00DE283C"/>
    <w:rsid w:val="00DE368E"/>
    <w:rsid w:val="00DE4509"/>
    <w:rsid w:val="00DE484F"/>
    <w:rsid w:val="00DE618F"/>
    <w:rsid w:val="00DE7196"/>
    <w:rsid w:val="00DE7AD7"/>
    <w:rsid w:val="00DF04EF"/>
    <w:rsid w:val="00DF2547"/>
    <w:rsid w:val="00DF4170"/>
    <w:rsid w:val="00DF462C"/>
    <w:rsid w:val="00DF5061"/>
    <w:rsid w:val="00DF651E"/>
    <w:rsid w:val="00DF70CB"/>
    <w:rsid w:val="00E0284D"/>
    <w:rsid w:val="00E031DB"/>
    <w:rsid w:val="00E040FD"/>
    <w:rsid w:val="00E04420"/>
    <w:rsid w:val="00E0784F"/>
    <w:rsid w:val="00E102E5"/>
    <w:rsid w:val="00E10C33"/>
    <w:rsid w:val="00E11486"/>
    <w:rsid w:val="00E124AC"/>
    <w:rsid w:val="00E13A57"/>
    <w:rsid w:val="00E14F2B"/>
    <w:rsid w:val="00E150D0"/>
    <w:rsid w:val="00E2103B"/>
    <w:rsid w:val="00E21D1C"/>
    <w:rsid w:val="00E2210D"/>
    <w:rsid w:val="00E22776"/>
    <w:rsid w:val="00E22A95"/>
    <w:rsid w:val="00E24FEC"/>
    <w:rsid w:val="00E25D1F"/>
    <w:rsid w:val="00E2733D"/>
    <w:rsid w:val="00E27EE4"/>
    <w:rsid w:val="00E3021C"/>
    <w:rsid w:val="00E31D01"/>
    <w:rsid w:val="00E31D67"/>
    <w:rsid w:val="00E31DD5"/>
    <w:rsid w:val="00E34034"/>
    <w:rsid w:val="00E34189"/>
    <w:rsid w:val="00E34AB2"/>
    <w:rsid w:val="00E354C3"/>
    <w:rsid w:val="00E3628F"/>
    <w:rsid w:val="00E368A4"/>
    <w:rsid w:val="00E40831"/>
    <w:rsid w:val="00E40F20"/>
    <w:rsid w:val="00E41DA3"/>
    <w:rsid w:val="00E423A9"/>
    <w:rsid w:val="00E42A8E"/>
    <w:rsid w:val="00E44095"/>
    <w:rsid w:val="00E452C7"/>
    <w:rsid w:val="00E460F7"/>
    <w:rsid w:val="00E47059"/>
    <w:rsid w:val="00E47844"/>
    <w:rsid w:val="00E5052E"/>
    <w:rsid w:val="00E509AB"/>
    <w:rsid w:val="00E50E48"/>
    <w:rsid w:val="00E51934"/>
    <w:rsid w:val="00E51CB4"/>
    <w:rsid w:val="00E525D2"/>
    <w:rsid w:val="00E52B34"/>
    <w:rsid w:val="00E5328C"/>
    <w:rsid w:val="00E5413D"/>
    <w:rsid w:val="00E54DC4"/>
    <w:rsid w:val="00E5624B"/>
    <w:rsid w:val="00E56CE8"/>
    <w:rsid w:val="00E56DB1"/>
    <w:rsid w:val="00E60728"/>
    <w:rsid w:val="00E61923"/>
    <w:rsid w:val="00E6246E"/>
    <w:rsid w:val="00E62A15"/>
    <w:rsid w:val="00E63AEE"/>
    <w:rsid w:val="00E64AAF"/>
    <w:rsid w:val="00E64F70"/>
    <w:rsid w:val="00E64FA4"/>
    <w:rsid w:val="00E66DA5"/>
    <w:rsid w:val="00E66E71"/>
    <w:rsid w:val="00E7186D"/>
    <w:rsid w:val="00E71FEF"/>
    <w:rsid w:val="00E72060"/>
    <w:rsid w:val="00E72A57"/>
    <w:rsid w:val="00E748AB"/>
    <w:rsid w:val="00E767D3"/>
    <w:rsid w:val="00E76B7E"/>
    <w:rsid w:val="00E76CBE"/>
    <w:rsid w:val="00E76D20"/>
    <w:rsid w:val="00E770B5"/>
    <w:rsid w:val="00E775E2"/>
    <w:rsid w:val="00E82156"/>
    <w:rsid w:val="00E8542B"/>
    <w:rsid w:val="00E85864"/>
    <w:rsid w:val="00E871FA"/>
    <w:rsid w:val="00E874E1"/>
    <w:rsid w:val="00E9109B"/>
    <w:rsid w:val="00E9157E"/>
    <w:rsid w:val="00E91640"/>
    <w:rsid w:val="00E92A0F"/>
    <w:rsid w:val="00E92AFC"/>
    <w:rsid w:val="00E93C05"/>
    <w:rsid w:val="00E95185"/>
    <w:rsid w:val="00E95516"/>
    <w:rsid w:val="00E967F5"/>
    <w:rsid w:val="00E9712D"/>
    <w:rsid w:val="00E97750"/>
    <w:rsid w:val="00EA0828"/>
    <w:rsid w:val="00EA1E3B"/>
    <w:rsid w:val="00EA200C"/>
    <w:rsid w:val="00EA3280"/>
    <w:rsid w:val="00EA44DC"/>
    <w:rsid w:val="00EA4684"/>
    <w:rsid w:val="00EB15E1"/>
    <w:rsid w:val="00EB1F2F"/>
    <w:rsid w:val="00EB23CF"/>
    <w:rsid w:val="00EB2590"/>
    <w:rsid w:val="00EB301F"/>
    <w:rsid w:val="00EB356E"/>
    <w:rsid w:val="00EB36C3"/>
    <w:rsid w:val="00EB50C8"/>
    <w:rsid w:val="00EB5C97"/>
    <w:rsid w:val="00EB648B"/>
    <w:rsid w:val="00EB664D"/>
    <w:rsid w:val="00EB6B0B"/>
    <w:rsid w:val="00EC28A0"/>
    <w:rsid w:val="00EC2977"/>
    <w:rsid w:val="00EC2CDE"/>
    <w:rsid w:val="00EC3CC9"/>
    <w:rsid w:val="00EC3EEF"/>
    <w:rsid w:val="00EC4032"/>
    <w:rsid w:val="00EC403F"/>
    <w:rsid w:val="00EC72E7"/>
    <w:rsid w:val="00ED1A8D"/>
    <w:rsid w:val="00ED20E2"/>
    <w:rsid w:val="00ED3773"/>
    <w:rsid w:val="00ED3EB1"/>
    <w:rsid w:val="00ED44DA"/>
    <w:rsid w:val="00ED5D28"/>
    <w:rsid w:val="00ED6405"/>
    <w:rsid w:val="00ED7211"/>
    <w:rsid w:val="00EE0655"/>
    <w:rsid w:val="00EE13BC"/>
    <w:rsid w:val="00EE18D6"/>
    <w:rsid w:val="00EE26AC"/>
    <w:rsid w:val="00EE3031"/>
    <w:rsid w:val="00EE39EA"/>
    <w:rsid w:val="00EE43E4"/>
    <w:rsid w:val="00EE50DF"/>
    <w:rsid w:val="00EF0F36"/>
    <w:rsid w:val="00EF2BA8"/>
    <w:rsid w:val="00EF4850"/>
    <w:rsid w:val="00EF5D07"/>
    <w:rsid w:val="00EF6116"/>
    <w:rsid w:val="00EF75CD"/>
    <w:rsid w:val="00F0058F"/>
    <w:rsid w:val="00F00938"/>
    <w:rsid w:val="00F03E90"/>
    <w:rsid w:val="00F041D4"/>
    <w:rsid w:val="00F043F4"/>
    <w:rsid w:val="00F04A3C"/>
    <w:rsid w:val="00F05F9D"/>
    <w:rsid w:val="00F06397"/>
    <w:rsid w:val="00F077FD"/>
    <w:rsid w:val="00F13D0C"/>
    <w:rsid w:val="00F141CF"/>
    <w:rsid w:val="00F14241"/>
    <w:rsid w:val="00F14EB2"/>
    <w:rsid w:val="00F15D5E"/>
    <w:rsid w:val="00F166C8"/>
    <w:rsid w:val="00F17D89"/>
    <w:rsid w:val="00F2002A"/>
    <w:rsid w:val="00F202DC"/>
    <w:rsid w:val="00F21A8A"/>
    <w:rsid w:val="00F21D17"/>
    <w:rsid w:val="00F2237F"/>
    <w:rsid w:val="00F225D7"/>
    <w:rsid w:val="00F240BC"/>
    <w:rsid w:val="00F2471B"/>
    <w:rsid w:val="00F2623E"/>
    <w:rsid w:val="00F26B70"/>
    <w:rsid w:val="00F2700C"/>
    <w:rsid w:val="00F3124B"/>
    <w:rsid w:val="00F32354"/>
    <w:rsid w:val="00F34680"/>
    <w:rsid w:val="00F34C7C"/>
    <w:rsid w:val="00F36406"/>
    <w:rsid w:val="00F36BCF"/>
    <w:rsid w:val="00F36F97"/>
    <w:rsid w:val="00F40B28"/>
    <w:rsid w:val="00F42E08"/>
    <w:rsid w:val="00F4377E"/>
    <w:rsid w:val="00F43AA9"/>
    <w:rsid w:val="00F441E0"/>
    <w:rsid w:val="00F44A75"/>
    <w:rsid w:val="00F45040"/>
    <w:rsid w:val="00F45291"/>
    <w:rsid w:val="00F45829"/>
    <w:rsid w:val="00F4655E"/>
    <w:rsid w:val="00F47A00"/>
    <w:rsid w:val="00F50479"/>
    <w:rsid w:val="00F50754"/>
    <w:rsid w:val="00F50A1C"/>
    <w:rsid w:val="00F517EA"/>
    <w:rsid w:val="00F519E7"/>
    <w:rsid w:val="00F51C0D"/>
    <w:rsid w:val="00F51D18"/>
    <w:rsid w:val="00F52B22"/>
    <w:rsid w:val="00F56986"/>
    <w:rsid w:val="00F56C49"/>
    <w:rsid w:val="00F570D1"/>
    <w:rsid w:val="00F57B14"/>
    <w:rsid w:val="00F60117"/>
    <w:rsid w:val="00F604CB"/>
    <w:rsid w:val="00F62133"/>
    <w:rsid w:val="00F63973"/>
    <w:rsid w:val="00F72278"/>
    <w:rsid w:val="00F72FA7"/>
    <w:rsid w:val="00F73B4B"/>
    <w:rsid w:val="00F7644C"/>
    <w:rsid w:val="00F77169"/>
    <w:rsid w:val="00F802D8"/>
    <w:rsid w:val="00F80A66"/>
    <w:rsid w:val="00F82441"/>
    <w:rsid w:val="00F828C8"/>
    <w:rsid w:val="00F83188"/>
    <w:rsid w:val="00F8390E"/>
    <w:rsid w:val="00F83A46"/>
    <w:rsid w:val="00F83EA2"/>
    <w:rsid w:val="00F8754C"/>
    <w:rsid w:val="00F90287"/>
    <w:rsid w:val="00F902DF"/>
    <w:rsid w:val="00F90B0B"/>
    <w:rsid w:val="00F9135F"/>
    <w:rsid w:val="00F91CAD"/>
    <w:rsid w:val="00F92148"/>
    <w:rsid w:val="00F92DC4"/>
    <w:rsid w:val="00F931EB"/>
    <w:rsid w:val="00F93C66"/>
    <w:rsid w:val="00F95D92"/>
    <w:rsid w:val="00F97B3F"/>
    <w:rsid w:val="00FA0890"/>
    <w:rsid w:val="00FA19B3"/>
    <w:rsid w:val="00FA39F2"/>
    <w:rsid w:val="00FA4596"/>
    <w:rsid w:val="00FA6282"/>
    <w:rsid w:val="00FA7C34"/>
    <w:rsid w:val="00FA7E7A"/>
    <w:rsid w:val="00FB14DF"/>
    <w:rsid w:val="00FB16CD"/>
    <w:rsid w:val="00FB1926"/>
    <w:rsid w:val="00FB224A"/>
    <w:rsid w:val="00FB2561"/>
    <w:rsid w:val="00FB4DF6"/>
    <w:rsid w:val="00FC06AB"/>
    <w:rsid w:val="00FC1353"/>
    <w:rsid w:val="00FC158F"/>
    <w:rsid w:val="00FC1C96"/>
    <w:rsid w:val="00FC2703"/>
    <w:rsid w:val="00FC51B0"/>
    <w:rsid w:val="00FC7043"/>
    <w:rsid w:val="00FC78BE"/>
    <w:rsid w:val="00FC7A20"/>
    <w:rsid w:val="00FC7F97"/>
    <w:rsid w:val="00FD015D"/>
    <w:rsid w:val="00FD1E95"/>
    <w:rsid w:val="00FD1FEC"/>
    <w:rsid w:val="00FD206B"/>
    <w:rsid w:val="00FD20A9"/>
    <w:rsid w:val="00FD2F12"/>
    <w:rsid w:val="00FD38AE"/>
    <w:rsid w:val="00FD4C97"/>
    <w:rsid w:val="00FD6020"/>
    <w:rsid w:val="00FD6571"/>
    <w:rsid w:val="00FE1244"/>
    <w:rsid w:val="00FE1DA4"/>
    <w:rsid w:val="00FE2CDE"/>
    <w:rsid w:val="00FE4530"/>
    <w:rsid w:val="00FE4715"/>
    <w:rsid w:val="00FE4EE9"/>
    <w:rsid w:val="00FE4FA4"/>
    <w:rsid w:val="00FE5094"/>
    <w:rsid w:val="00FE5428"/>
    <w:rsid w:val="00FE5456"/>
    <w:rsid w:val="00FE56C7"/>
    <w:rsid w:val="00FE577B"/>
    <w:rsid w:val="00FE5C49"/>
    <w:rsid w:val="00FE60CB"/>
    <w:rsid w:val="00FF0DC8"/>
    <w:rsid w:val="00FF2742"/>
    <w:rsid w:val="00FF30A3"/>
    <w:rsid w:val="00FF4AED"/>
    <w:rsid w:val="00FF6AE6"/>
    <w:rsid w:val="00FF7C5A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361F8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4">
    <w:name w:val="List Paragraph"/>
    <w:basedOn w:val="a"/>
    <w:qFormat/>
    <w:rsid w:val="00361F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rsid w:val="00361F8E"/>
    <w:rPr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361F8E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61F8E"/>
    <w:pPr>
      <w:widowControl w:val="0"/>
      <w:shd w:val="clear" w:color="auto" w:fill="FFFFFF"/>
      <w:spacing w:line="240" w:lineRule="atLeast"/>
      <w:ind w:hanging="46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20">
    <w:name w:val="Основной текст (2)"/>
    <w:uiPriority w:val="99"/>
    <w:rsid w:val="00361F8E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6D69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69C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D13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54F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c">
    <w:name w:val="line number"/>
    <w:basedOn w:val="a0"/>
    <w:uiPriority w:val="99"/>
    <w:semiHidden/>
    <w:unhideWhenUsed/>
    <w:rsid w:val="00557CF8"/>
  </w:style>
  <w:style w:type="table" w:styleId="ad">
    <w:name w:val="Table Grid"/>
    <w:basedOn w:val="a1"/>
    <w:uiPriority w:val="59"/>
    <w:rsid w:val="001C0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09014A"/>
    <w:pPr>
      <w:suppressAutoHyphens/>
      <w:autoSpaceDN w:val="0"/>
      <w:jc w:val="both"/>
    </w:pPr>
    <w:rPr>
      <w:rFonts w:ascii="Verdana" w:eastAsia="Batang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361F8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4">
    <w:name w:val="List Paragraph"/>
    <w:basedOn w:val="a"/>
    <w:qFormat/>
    <w:rsid w:val="00361F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rsid w:val="00361F8E"/>
    <w:rPr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361F8E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61F8E"/>
    <w:pPr>
      <w:widowControl w:val="0"/>
      <w:shd w:val="clear" w:color="auto" w:fill="FFFFFF"/>
      <w:spacing w:line="240" w:lineRule="atLeast"/>
      <w:ind w:hanging="46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20">
    <w:name w:val="Основной текст (2)"/>
    <w:uiPriority w:val="99"/>
    <w:rsid w:val="00361F8E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6D69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69C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D13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54F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c">
    <w:name w:val="line number"/>
    <w:basedOn w:val="a0"/>
    <w:uiPriority w:val="99"/>
    <w:semiHidden/>
    <w:unhideWhenUsed/>
    <w:rsid w:val="00557CF8"/>
  </w:style>
  <w:style w:type="table" w:styleId="ad">
    <w:name w:val="Table Grid"/>
    <w:basedOn w:val="a1"/>
    <w:uiPriority w:val="59"/>
    <w:rsid w:val="001C0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09014A"/>
    <w:pPr>
      <w:suppressAutoHyphens/>
      <w:autoSpaceDN w:val="0"/>
      <w:jc w:val="both"/>
    </w:pPr>
    <w:rPr>
      <w:rFonts w:ascii="Verdana" w:eastAsia="Batang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20F9AB-5EDC-4AC8-9AC2-B5F03E287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Konztantinova</dc:creator>
  <cp:lastModifiedBy>Тешаева</cp:lastModifiedBy>
  <cp:revision>4</cp:revision>
  <cp:lastPrinted>2024-05-17T07:20:00Z</cp:lastPrinted>
  <dcterms:created xsi:type="dcterms:W3CDTF">2024-05-22T09:56:00Z</dcterms:created>
  <dcterms:modified xsi:type="dcterms:W3CDTF">2024-05-22T09:57:00Z</dcterms:modified>
</cp:coreProperties>
</file>